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93" w:rsidRPr="00B54693" w:rsidRDefault="00B54693" w:rsidP="00B546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B54693">
        <w:rPr>
          <w:rFonts w:ascii="Times New Roman" w:eastAsia="Times New Roman" w:hAnsi="Times New Roman" w:cs="Times New Roman"/>
          <w:b/>
          <w:bCs/>
          <w:kern w:val="36"/>
          <w:sz w:val="48"/>
          <w:szCs w:val="48"/>
          <w:lang w:eastAsia="fr-FR"/>
        </w:rPr>
        <w:t>Les défis de Christian Krieger, nouveau président de la Fédération protestante</w:t>
      </w:r>
    </w:p>
    <w:bookmarkEnd w:id="0"/>
    <w:p w:rsidR="00B54693" w:rsidRPr="00B54693" w:rsidRDefault="00B54693" w:rsidP="00B54693">
      <w:pPr>
        <w:spacing w:after="0"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Intronisé le 1er juillet 2022, le pasteur réformé prend la tête d’une galaxie en pleine recomposition. Analyse. </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Par </w:t>
      </w:r>
      <w:hyperlink r:id="rId5" w:history="1">
        <w:r w:rsidRPr="00B54693">
          <w:rPr>
            <w:rFonts w:ascii="Times New Roman" w:eastAsia="Times New Roman" w:hAnsi="Times New Roman" w:cs="Times New Roman"/>
            <w:color w:val="0000FF"/>
            <w:sz w:val="24"/>
            <w:szCs w:val="24"/>
            <w:u w:val="single"/>
            <w:lang w:eastAsia="fr-FR"/>
          </w:rPr>
          <w:t xml:space="preserve">Pierre </w:t>
        </w:r>
        <w:proofErr w:type="spellStart"/>
        <w:r w:rsidRPr="00B54693">
          <w:rPr>
            <w:rFonts w:ascii="Times New Roman" w:eastAsia="Times New Roman" w:hAnsi="Times New Roman" w:cs="Times New Roman"/>
            <w:color w:val="0000FF"/>
            <w:sz w:val="24"/>
            <w:szCs w:val="24"/>
            <w:u w:val="single"/>
            <w:lang w:eastAsia="fr-FR"/>
          </w:rPr>
          <w:t>Jova</w:t>
        </w:r>
        <w:proofErr w:type="spellEnd"/>
      </w:hyperlink>
      <w:r w:rsidRPr="00B54693">
        <w:rPr>
          <w:rFonts w:ascii="Times New Roman" w:eastAsia="Times New Roman" w:hAnsi="Times New Roman" w:cs="Times New Roman"/>
          <w:sz w:val="24"/>
          <w:szCs w:val="24"/>
          <w:lang w:eastAsia="fr-FR"/>
        </w:rPr>
        <w:t xml:space="preserve"> </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Publié le 30/06/2022 à 16h30 I Mis à jour le 04/07/2022 à 14h25</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PARTAGE</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Article réservé aux abonnés</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381750" cy="4257675"/>
            <wp:effectExtent l="0" t="0" r="0" b="9525"/>
            <wp:docPr id="1" name="Image 1" descr="FRANCE - CHRISTIAN KRIEGER, PRESIDENT OF THE PROTESTANT FEDERATION OF FRANCE (FPF) - CHRISTIAN KRIEGER, PRESIDENT DE LA FEDERATION PROTESTANTE DE FRANCE (F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 CHRISTIAN KRIEGER, PRESIDENT OF THE PROTESTANT FEDERATION OF FRANCE (FPF) - CHRISTIAN KRIEGER, PRESIDENT DE LA FEDERATION PROTESTANTE DE FRANCE (F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4257675"/>
                    </a:xfrm>
                    <a:prstGeom prst="rect">
                      <a:avLst/>
                    </a:prstGeom>
                    <a:noFill/>
                    <a:ln>
                      <a:noFill/>
                    </a:ln>
                  </pic:spPr>
                </pic:pic>
              </a:graphicData>
            </a:graphic>
          </wp:inline>
        </w:drawing>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Christian Krieger, nouveau président de la Fédération protestante de France (FPF). • CORINNE SIMON / HANS LUCAS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L’événement ne passe pas inaperçu à l’est des Vosges. Élu en octobre 2021 à la présidence de la Fédération protestante de France (FPF), Christian Krieger succède ce 1</w:t>
      </w:r>
      <w:r w:rsidRPr="00B54693">
        <w:rPr>
          <w:rFonts w:ascii="Times New Roman" w:eastAsia="Times New Roman" w:hAnsi="Times New Roman" w:cs="Times New Roman"/>
          <w:sz w:val="24"/>
          <w:szCs w:val="24"/>
          <w:vertAlign w:val="superscript"/>
          <w:lang w:eastAsia="fr-FR"/>
        </w:rPr>
        <w:t>er</w:t>
      </w:r>
      <w:r w:rsidRPr="00B54693">
        <w:rPr>
          <w:rFonts w:ascii="Times New Roman" w:eastAsia="Times New Roman" w:hAnsi="Times New Roman" w:cs="Times New Roman"/>
          <w:sz w:val="24"/>
          <w:szCs w:val="24"/>
          <w:lang w:eastAsia="fr-FR"/>
        </w:rPr>
        <w:t xml:space="preserve"> juillet à François </w:t>
      </w:r>
      <w:proofErr w:type="spellStart"/>
      <w:r w:rsidRPr="00B54693">
        <w:rPr>
          <w:rFonts w:ascii="Times New Roman" w:eastAsia="Times New Roman" w:hAnsi="Times New Roman" w:cs="Times New Roman"/>
          <w:sz w:val="24"/>
          <w:szCs w:val="24"/>
          <w:lang w:eastAsia="fr-FR"/>
        </w:rPr>
        <w:t>Clavairoly</w:t>
      </w:r>
      <w:proofErr w:type="spellEnd"/>
      <w:r w:rsidRPr="00B54693">
        <w:rPr>
          <w:rFonts w:ascii="Times New Roman" w:eastAsia="Times New Roman" w:hAnsi="Times New Roman" w:cs="Times New Roman"/>
          <w:sz w:val="24"/>
          <w:szCs w:val="24"/>
          <w:lang w:eastAsia="fr-FR"/>
        </w:rPr>
        <w:t xml:space="preserve"> à la tête de la vénérable organisation créée en 1905. Ce pasteur de 58 ans était le président de l’Église protestante réformée d’Alsace et de Lorraine (</w:t>
      </w:r>
      <w:proofErr w:type="spellStart"/>
      <w:r w:rsidRPr="00B54693">
        <w:rPr>
          <w:rFonts w:ascii="Times New Roman" w:eastAsia="Times New Roman" w:hAnsi="Times New Roman" w:cs="Times New Roman"/>
          <w:sz w:val="24"/>
          <w:szCs w:val="24"/>
          <w:lang w:eastAsia="fr-FR"/>
        </w:rPr>
        <w:t>Epral</w:t>
      </w:r>
      <w:proofErr w:type="spellEnd"/>
      <w:r w:rsidRPr="00B54693">
        <w:rPr>
          <w:rFonts w:ascii="Times New Roman" w:eastAsia="Times New Roman" w:hAnsi="Times New Roman" w:cs="Times New Roman"/>
          <w:sz w:val="24"/>
          <w:szCs w:val="24"/>
          <w:lang w:eastAsia="fr-FR"/>
        </w:rPr>
        <w:t>) depuis 2012, et président de la Conférence des Églises européennes (CEC) depuis 2018.</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Christian Krieger vient d’un protestantisme des marges, non parisien</w:t>
      </w:r>
      <w:r w:rsidRPr="00B54693">
        <w:rPr>
          <w:rFonts w:ascii="Times New Roman" w:eastAsia="Times New Roman" w:hAnsi="Times New Roman" w:cs="Times New Roman"/>
          <w:sz w:val="24"/>
          <w:szCs w:val="24"/>
          <w:lang w:eastAsia="fr-FR"/>
        </w:rPr>
        <w:t xml:space="preserve">, explique Sébastien Fath, historien, chercheur au CNRS et sociologue spécialiste du protestantisme. </w:t>
      </w:r>
      <w:r w:rsidRPr="00B54693">
        <w:rPr>
          <w:rFonts w:ascii="Times New Roman" w:eastAsia="Times New Roman" w:hAnsi="Times New Roman" w:cs="Times New Roman"/>
          <w:i/>
          <w:iCs/>
          <w:sz w:val="24"/>
          <w:szCs w:val="24"/>
          <w:lang w:eastAsia="fr-FR"/>
        </w:rPr>
        <w:t xml:space="preserve">Son regard décentré d’Alsacien, ouvert sur l’Europe, sur les problématiques transfrontières, peut être un </w:t>
      </w:r>
      <w:r w:rsidRPr="00B54693">
        <w:rPr>
          <w:rFonts w:ascii="Times New Roman" w:eastAsia="Times New Roman" w:hAnsi="Times New Roman" w:cs="Times New Roman"/>
          <w:i/>
          <w:iCs/>
          <w:sz w:val="24"/>
          <w:szCs w:val="24"/>
          <w:lang w:eastAsia="fr-FR"/>
        </w:rPr>
        <w:lastRenderedPageBreak/>
        <w:t>bel atout. Son expérience comme président de la CEC, c’est un bol d’air par rapport aux conservatismes identitaires, y compris quand ils viennent d’un "</w:t>
      </w:r>
      <w:proofErr w:type="spellStart"/>
      <w:r w:rsidRPr="00B54693">
        <w:rPr>
          <w:rFonts w:ascii="Times New Roman" w:eastAsia="Times New Roman" w:hAnsi="Times New Roman" w:cs="Times New Roman"/>
          <w:i/>
          <w:iCs/>
          <w:sz w:val="24"/>
          <w:szCs w:val="24"/>
          <w:lang w:eastAsia="fr-FR"/>
        </w:rPr>
        <w:t>huguenotisme</w:t>
      </w:r>
      <w:proofErr w:type="spellEnd"/>
      <w:r w:rsidRPr="00B54693">
        <w:rPr>
          <w:rFonts w:ascii="Times New Roman" w:eastAsia="Times New Roman" w:hAnsi="Times New Roman" w:cs="Times New Roman"/>
          <w:i/>
          <w:iCs/>
          <w:sz w:val="24"/>
          <w:szCs w:val="24"/>
          <w:lang w:eastAsia="fr-FR"/>
        </w:rPr>
        <w:t>” franco-français parfois donneur de leçons</w:t>
      </w:r>
      <w:r w:rsidRPr="00B54693">
        <w:rPr>
          <w:rFonts w:ascii="Times New Roman" w:eastAsia="Times New Roman" w:hAnsi="Times New Roman" w:cs="Times New Roman"/>
          <w:sz w:val="24"/>
          <w:szCs w:val="24"/>
          <w:lang w:eastAsia="fr-FR"/>
        </w:rPr>
        <w:t> », ajoute-t-il, faisant référence au sobriquet « huguenot », qualifiant les protestants réformés français au XVI</w:t>
      </w:r>
      <w:r w:rsidRPr="00B54693">
        <w:rPr>
          <w:rFonts w:ascii="Times New Roman" w:eastAsia="Times New Roman" w:hAnsi="Times New Roman" w:cs="Times New Roman"/>
          <w:sz w:val="24"/>
          <w:szCs w:val="24"/>
          <w:vertAlign w:val="superscript"/>
          <w:lang w:eastAsia="fr-FR"/>
        </w:rPr>
        <w:t>e</w:t>
      </w:r>
      <w:r w:rsidRPr="00B54693">
        <w:rPr>
          <w:rFonts w:ascii="Times New Roman" w:eastAsia="Times New Roman" w:hAnsi="Times New Roman" w:cs="Times New Roman"/>
          <w:sz w:val="24"/>
          <w:szCs w:val="24"/>
          <w:lang w:eastAsia="fr-FR"/>
        </w:rPr>
        <w:t> siècle.</w:t>
      </w:r>
      <w:r w:rsidRPr="00B54693">
        <w:rPr>
          <w:rFonts w:ascii="Times New Roman" w:eastAsia="Times New Roman" w:hAnsi="Times New Roman" w:cs="Times New Roman"/>
          <w:i/>
          <w:iCs/>
          <w:sz w:val="24"/>
          <w:szCs w:val="24"/>
          <w:lang w:eastAsia="fr-FR"/>
        </w:rPr>
        <w:t> « Soulignons aussi que Christian Krieger est connu pour sa clarté, son respect des autres et son refus du double discours, ce qui peut contribuer à décloisonner, décrisper, ouvrir.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En Alsace, le nouveau président de la FPF est connu pour son engagement œcuménique. Au lendemain de l’attentat islamiste au marché de Noël de Strasbourg, en décembre 2018, il prêche auprès de l’archevêque Luc Ravel, lors d’une prière commune célébrée en la cathédrale Notre-Dame. Il était aussi vice-président de l’Union des Églises protestantes d’Alsace et de Lorraine (UEPAL), où cohabitent les protestants réformés et luthériens en Alsace et en Moselle depuis 2006.</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Les distinctions actuelles entre luthériens et réformés</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Hier profondes, les distinctions entre luthériens, disciples de Martin Luther, et réformés, adeptes d’Ulrich Zwingli et Jean Calvin, se sont estompées depuis un demi-siècle. « </w:t>
      </w:r>
      <w:r w:rsidRPr="00B54693">
        <w:rPr>
          <w:rFonts w:ascii="Times New Roman" w:eastAsia="Times New Roman" w:hAnsi="Times New Roman" w:cs="Times New Roman"/>
          <w:i/>
          <w:iCs/>
          <w:sz w:val="24"/>
          <w:szCs w:val="24"/>
          <w:lang w:eastAsia="fr-FR"/>
        </w:rPr>
        <w:t>La principale différence théologique entre réformés et luthériens concerne la Cène : Luther, comme les catholiques, insistait sur la présence réelle du Christ dans la Cène, toutefois avec des accents spécifiques : le Christ est présent avec le pain et le vin, qui ne changent pas de substance</w:t>
      </w:r>
      <w:r w:rsidRPr="00B54693">
        <w:rPr>
          <w:rFonts w:ascii="Times New Roman" w:eastAsia="Times New Roman" w:hAnsi="Times New Roman" w:cs="Times New Roman"/>
          <w:sz w:val="24"/>
          <w:szCs w:val="24"/>
          <w:lang w:eastAsia="fr-FR"/>
        </w:rPr>
        <w:t> », expose Matthieu Arnold, théologien luthérien et professeur d’histoire moderne à la faculté de théologie protestante de l’université de Strasbourg.</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Les réformés, eux, insistent sur la portée mémorielle de la Cène, qui permet cependant d’expérimenter la présence spirituelle du Christ. « </w:t>
      </w:r>
      <w:r w:rsidRPr="00B54693">
        <w:rPr>
          <w:rFonts w:ascii="Times New Roman" w:eastAsia="Times New Roman" w:hAnsi="Times New Roman" w:cs="Times New Roman"/>
          <w:i/>
          <w:iCs/>
          <w:sz w:val="24"/>
          <w:szCs w:val="24"/>
          <w:lang w:eastAsia="fr-FR"/>
        </w:rPr>
        <w:t>Qu’ils soient luthériens ou réformés, aujourd’hui, la plupart des protestants alsaciens, sans doute, défendent une telle conception plutôt que celle exprimée par Luther,</w:t>
      </w:r>
      <w:r w:rsidRPr="00B54693">
        <w:rPr>
          <w:rFonts w:ascii="Times New Roman" w:eastAsia="Times New Roman" w:hAnsi="Times New Roman" w:cs="Times New Roman"/>
          <w:sz w:val="24"/>
          <w:szCs w:val="24"/>
          <w:lang w:eastAsia="fr-FR"/>
        </w:rPr>
        <w:t xml:space="preserve"> poursuit-il.</w:t>
      </w:r>
      <w:r w:rsidRPr="00B54693">
        <w:rPr>
          <w:rFonts w:ascii="Times New Roman" w:eastAsia="Times New Roman" w:hAnsi="Times New Roman" w:cs="Times New Roman"/>
          <w:i/>
          <w:iCs/>
          <w:sz w:val="24"/>
          <w:szCs w:val="24"/>
          <w:lang w:eastAsia="fr-FR"/>
        </w:rPr>
        <w:t xml:space="preserve"> Dans la pratique, les différences s’expriment surtout dans un culte réformé plus sobre et dans une organisation ecclésiale différente.</w:t>
      </w:r>
      <w:r w:rsidRPr="00B54693">
        <w:rPr>
          <w:rFonts w:ascii="Times New Roman" w:eastAsia="Times New Roman" w:hAnsi="Times New Roman" w:cs="Times New Roman"/>
          <w:sz w:val="24"/>
          <w:szCs w:val="24"/>
          <w:lang w:eastAsia="fr-FR"/>
        </w:rPr>
        <w:t> » Les réformés fonctionnent de manière synodale, tandis que les luthériens ont une structure plus hiérarchisée, avec des « inspecteurs ecclésiastiques » ayant rôle d’évêques. « </w:t>
      </w:r>
      <w:r w:rsidRPr="00B54693">
        <w:rPr>
          <w:rFonts w:ascii="Times New Roman" w:eastAsia="Times New Roman" w:hAnsi="Times New Roman" w:cs="Times New Roman"/>
          <w:i/>
          <w:iCs/>
          <w:sz w:val="24"/>
          <w:szCs w:val="24"/>
          <w:lang w:eastAsia="fr-FR"/>
        </w:rPr>
        <w:t>Sur le plan culturel, les réformés, qui sont davantage urbains et se trouvent principalement en Moselle et dans le Haut-Rhin, ont toujours été plus francophones et francophiles que les luthériens. Cette différence n’a pas été sans incidence, dans une région sans cesse ballottée entre la France et l’Allemagne</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conclut Matthieu Arnold.</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Les racines alsaciennes de Christian Krieger</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Que le nouveau président de la FPF vienne d’Alsace n’est pas anodin. Les luthériens et réformés seraient environ 250 000 sur cette rive du Rhin, sur 600 000 pour toute la France. Depuis leur retour dans le giron français en 1918, les départements d’Alsace-Moselle demeurent sous le Concordat, qui prévoit le financement des ministres du culte catholique, juif et protestant par l’État, et assure leur visibilité dans l’espace public. « </w:t>
      </w:r>
      <w:r w:rsidRPr="00B54693">
        <w:rPr>
          <w:rFonts w:ascii="Times New Roman" w:eastAsia="Times New Roman" w:hAnsi="Times New Roman" w:cs="Times New Roman"/>
          <w:i/>
          <w:iCs/>
          <w:sz w:val="24"/>
          <w:szCs w:val="24"/>
          <w:lang w:eastAsia="fr-FR"/>
        </w:rPr>
        <w:t>Les protestants de cette région ont toujours joué un rôle de premier plan dans la culture, la politique et l’industrie. Ils ont aussi été une passerelle entre la France et l’Allemagne</w:t>
      </w:r>
      <w:r w:rsidRPr="00B54693">
        <w:rPr>
          <w:rFonts w:ascii="Times New Roman" w:eastAsia="Times New Roman" w:hAnsi="Times New Roman" w:cs="Times New Roman"/>
          <w:sz w:val="24"/>
          <w:szCs w:val="24"/>
          <w:lang w:eastAsia="fr-FR"/>
        </w:rPr>
        <w:t xml:space="preserve">, détaille Matthieu Arnold. </w:t>
      </w:r>
      <w:r w:rsidRPr="00B54693">
        <w:rPr>
          <w:rFonts w:ascii="Times New Roman" w:eastAsia="Times New Roman" w:hAnsi="Times New Roman" w:cs="Times New Roman"/>
          <w:i/>
          <w:iCs/>
          <w:sz w:val="24"/>
          <w:szCs w:val="24"/>
          <w:lang w:eastAsia="fr-FR"/>
        </w:rPr>
        <w:t>On ne peut que souhaiter que, avec à sa tête un président d’origine alsacienne, la FPF tire davantage parti des richesses intellectuelles et culturelles de ce protestantisme et que ses organes de presse s’y montrent plus attentifs</w:t>
      </w:r>
      <w:r w:rsidRPr="00B54693">
        <w:rPr>
          <w:rFonts w:ascii="Times New Roman" w:eastAsia="Times New Roman" w:hAnsi="Times New Roman" w:cs="Times New Roman"/>
          <w:sz w:val="24"/>
          <w:szCs w:val="24"/>
          <w:lang w:eastAsia="fr-FR"/>
        </w:rPr>
        <w:t>.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Enfin, Christian Krieger personnifie la diversité protestante : né dans une famille luthérienne, il effectue son stage pastoral à la paroisse Saint-Pierre-le-Jeune de Strasbourg, ayant conservé une liturgie proche du catholicisme. Ordonné pasteur en 1995, il décide d’officier à l’église réformée du Bouclier de Strasbourg : une trahison aux yeux de certains luthériens orthodoxes, qui, au-delà de son seul cas, ont le sentiment d’avoir perdu leur identité spécifique en s’unissant aux réformés dans l’UEPAL. « </w:t>
      </w:r>
      <w:r w:rsidRPr="00B54693">
        <w:rPr>
          <w:rFonts w:ascii="Times New Roman" w:eastAsia="Times New Roman" w:hAnsi="Times New Roman" w:cs="Times New Roman"/>
          <w:i/>
          <w:iCs/>
          <w:sz w:val="24"/>
          <w:szCs w:val="24"/>
          <w:lang w:eastAsia="fr-FR"/>
        </w:rPr>
        <w:t>Au niveau des paroisses, cette unité par la diversité se vit dans la sérénité depuis des décennies</w:t>
      </w:r>
      <w:r w:rsidRPr="00B54693">
        <w:rPr>
          <w:rFonts w:ascii="Times New Roman" w:eastAsia="Times New Roman" w:hAnsi="Times New Roman" w:cs="Times New Roman"/>
          <w:sz w:val="24"/>
          <w:szCs w:val="24"/>
          <w:lang w:eastAsia="fr-FR"/>
        </w:rPr>
        <w:t xml:space="preserve">, tempère Matthieu Arnold. </w:t>
      </w:r>
      <w:r w:rsidRPr="00B54693">
        <w:rPr>
          <w:rFonts w:ascii="Times New Roman" w:eastAsia="Times New Roman" w:hAnsi="Times New Roman" w:cs="Times New Roman"/>
          <w:i/>
          <w:iCs/>
          <w:sz w:val="24"/>
          <w:szCs w:val="24"/>
          <w:lang w:eastAsia="fr-FR"/>
        </w:rPr>
        <w:t>Elle a été facilitée par le fait que le protestantisme alsacien a été marqué au XVI</w:t>
      </w:r>
      <w:r w:rsidRPr="00B54693">
        <w:rPr>
          <w:rFonts w:ascii="Times New Roman" w:eastAsia="Times New Roman" w:hAnsi="Times New Roman" w:cs="Times New Roman"/>
          <w:i/>
          <w:iCs/>
          <w:sz w:val="24"/>
          <w:szCs w:val="24"/>
          <w:vertAlign w:val="superscript"/>
          <w:lang w:eastAsia="fr-FR"/>
        </w:rPr>
        <w:t>e</w:t>
      </w:r>
      <w:r w:rsidRPr="00B54693">
        <w:rPr>
          <w:rFonts w:ascii="Times New Roman" w:eastAsia="Times New Roman" w:hAnsi="Times New Roman" w:cs="Times New Roman"/>
          <w:i/>
          <w:iCs/>
          <w:sz w:val="24"/>
          <w:szCs w:val="24"/>
          <w:lang w:eastAsia="fr-FR"/>
        </w:rPr>
        <w:t> siècle par la théologie de Martin Bucer, qui tentait de son vivant déjà de réconcilier Luther et Zwingli.</w:t>
      </w:r>
      <w:r w:rsidRPr="00B54693">
        <w:rPr>
          <w:rFonts w:ascii="Times New Roman" w:eastAsia="Times New Roman" w:hAnsi="Times New Roman" w:cs="Times New Roman"/>
          <w:sz w:val="24"/>
          <w:szCs w:val="24"/>
          <w:lang w:eastAsia="fr-FR"/>
        </w:rPr>
        <w:t> »</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 xml:space="preserve">Le mandat de François </w:t>
      </w:r>
      <w:proofErr w:type="spellStart"/>
      <w:r w:rsidRPr="00B54693">
        <w:rPr>
          <w:rFonts w:ascii="Times New Roman" w:eastAsia="Times New Roman" w:hAnsi="Times New Roman" w:cs="Times New Roman"/>
          <w:b/>
          <w:bCs/>
          <w:sz w:val="36"/>
          <w:szCs w:val="36"/>
          <w:lang w:eastAsia="fr-FR"/>
        </w:rPr>
        <w:t>Clavairoly</w:t>
      </w:r>
      <w:proofErr w:type="spellEnd"/>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Le nouveau président de la FPF prend la suite de François </w:t>
      </w:r>
      <w:proofErr w:type="spellStart"/>
      <w:r w:rsidRPr="00B54693">
        <w:rPr>
          <w:rFonts w:ascii="Times New Roman" w:eastAsia="Times New Roman" w:hAnsi="Times New Roman" w:cs="Times New Roman"/>
          <w:sz w:val="24"/>
          <w:szCs w:val="24"/>
          <w:lang w:eastAsia="fr-FR"/>
        </w:rPr>
        <w:t>Clavairoly</w:t>
      </w:r>
      <w:proofErr w:type="spellEnd"/>
      <w:r w:rsidRPr="00B54693">
        <w:rPr>
          <w:rFonts w:ascii="Times New Roman" w:eastAsia="Times New Roman" w:hAnsi="Times New Roman" w:cs="Times New Roman"/>
          <w:sz w:val="24"/>
          <w:szCs w:val="24"/>
          <w:lang w:eastAsia="fr-FR"/>
        </w:rPr>
        <w:t>, en poste depuis 2013. Ce long mandat a permis à ce pasteur réformé originaire de Pamiers, au cœur du Midi huguenot, d’imprimer sa marque sur l’institution. « </w:t>
      </w:r>
      <w:r w:rsidRPr="00B54693">
        <w:rPr>
          <w:rFonts w:ascii="Times New Roman" w:eastAsia="Times New Roman" w:hAnsi="Times New Roman" w:cs="Times New Roman"/>
          <w:i/>
          <w:iCs/>
          <w:sz w:val="24"/>
          <w:szCs w:val="24"/>
          <w:lang w:eastAsia="fr-FR"/>
        </w:rPr>
        <w:t>Sans faiblir, avec énergie et un certain panache, il a mis ses atouts au service de la FPF</w:t>
      </w:r>
      <w:r w:rsidRPr="00B54693">
        <w:rPr>
          <w:rFonts w:ascii="Times New Roman" w:eastAsia="Times New Roman" w:hAnsi="Times New Roman" w:cs="Times New Roman"/>
          <w:sz w:val="24"/>
          <w:szCs w:val="24"/>
          <w:lang w:eastAsia="fr-FR"/>
        </w:rPr>
        <w:t xml:space="preserve">, souligne Sébastien Fath. </w:t>
      </w:r>
      <w:r w:rsidRPr="00B54693">
        <w:rPr>
          <w:rFonts w:ascii="Times New Roman" w:eastAsia="Times New Roman" w:hAnsi="Times New Roman" w:cs="Times New Roman"/>
          <w:i/>
          <w:iCs/>
          <w:sz w:val="24"/>
          <w:szCs w:val="24"/>
          <w:lang w:eastAsia="fr-FR"/>
        </w:rPr>
        <w:t xml:space="preserve">Très politique, il a su diriger une structure complexe avec autorité, efficacité et sens de la synthèse, assumer une fonction tribunicienne au service d’une certaine idée protestante et interreligieuse, organiser des événements de prestige : on retiendra en particulier les 500 ans de la Réforme à l’Hôtel de Ville de Paris en 2017, et le Dîner des protestants, le 23 octobre 2021, en présence du président Emmanuel </w:t>
      </w:r>
      <w:proofErr w:type="spellStart"/>
      <w:r w:rsidRPr="00B54693">
        <w:rPr>
          <w:rFonts w:ascii="Times New Roman" w:eastAsia="Times New Roman" w:hAnsi="Times New Roman" w:cs="Times New Roman"/>
          <w:i/>
          <w:iCs/>
          <w:sz w:val="24"/>
          <w:szCs w:val="24"/>
          <w:lang w:eastAsia="fr-FR"/>
        </w:rPr>
        <w:t>Macron</w:t>
      </w:r>
      <w:proofErr w:type="spellEnd"/>
      <w:r w:rsidRPr="00B54693">
        <w:rPr>
          <w:rFonts w:ascii="Times New Roman" w:eastAsia="Times New Roman" w:hAnsi="Times New Roman" w:cs="Times New Roman"/>
          <w:i/>
          <w:iCs/>
          <w:sz w:val="24"/>
          <w:szCs w:val="24"/>
          <w:lang w:eastAsia="fr-FR"/>
        </w:rPr>
        <w:t>. »</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hyperlink r:id="rId7" w:tgtFrame="_blank" w:history="1">
        <w:r w:rsidRPr="00B54693">
          <w:rPr>
            <w:rFonts w:ascii="Times New Roman" w:eastAsia="Times New Roman" w:hAnsi="Times New Roman" w:cs="Times New Roman"/>
            <w:color w:val="0000FF"/>
            <w:sz w:val="24"/>
            <w:szCs w:val="24"/>
            <w:u w:val="single"/>
            <w:lang w:eastAsia="fr-FR"/>
          </w:rPr>
          <w:t xml:space="preserve">A lire aussi : François </w:t>
        </w:r>
        <w:proofErr w:type="spellStart"/>
        <w:r w:rsidRPr="00B54693">
          <w:rPr>
            <w:rFonts w:ascii="Times New Roman" w:eastAsia="Times New Roman" w:hAnsi="Times New Roman" w:cs="Times New Roman"/>
            <w:color w:val="0000FF"/>
            <w:sz w:val="24"/>
            <w:szCs w:val="24"/>
            <w:u w:val="single"/>
            <w:lang w:eastAsia="fr-FR"/>
          </w:rPr>
          <w:t>Clavairoly</w:t>
        </w:r>
        <w:proofErr w:type="spellEnd"/>
        <w:r w:rsidRPr="00B54693">
          <w:rPr>
            <w:rFonts w:ascii="Times New Roman" w:eastAsia="Times New Roman" w:hAnsi="Times New Roman" w:cs="Times New Roman"/>
            <w:color w:val="0000FF"/>
            <w:sz w:val="24"/>
            <w:szCs w:val="24"/>
            <w:u w:val="single"/>
            <w:lang w:eastAsia="fr-FR"/>
          </w:rPr>
          <w:t xml:space="preserve"> : “Le protestantisme français devient multiculturel“</w:t>
        </w:r>
      </w:hyperlink>
      <w:r w:rsidRPr="00B54693">
        <w:rPr>
          <w:rFonts w:ascii="Times New Roman" w:eastAsia="Times New Roman" w:hAnsi="Times New Roman" w:cs="Times New Roman"/>
          <w:sz w:val="24"/>
          <w:szCs w:val="24"/>
          <w:lang w:eastAsia="fr-FR"/>
        </w:rPr>
        <w:t xml:space="preserve">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Homme de réseaux et d’influence, voyant loin et bon connaisseur du protestantisme francophone, notamment en Afrique et à Haïti, François </w:t>
      </w:r>
      <w:proofErr w:type="spellStart"/>
      <w:r w:rsidRPr="00B54693">
        <w:rPr>
          <w:rFonts w:ascii="Times New Roman" w:eastAsia="Times New Roman" w:hAnsi="Times New Roman" w:cs="Times New Roman"/>
          <w:sz w:val="24"/>
          <w:szCs w:val="24"/>
          <w:lang w:eastAsia="fr-FR"/>
        </w:rPr>
        <w:t>Clavairoly</w:t>
      </w:r>
      <w:proofErr w:type="spellEnd"/>
      <w:r w:rsidRPr="00B54693">
        <w:rPr>
          <w:rFonts w:ascii="Times New Roman" w:eastAsia="Times New Roman" w:hAnsi="Times New Roman" w:cs="Times New Roman"/>
          <w:sz w:val="24"/>
          <w:szCs w:val="24"/>
          <w:lang w:eastAsia="fr-FR"/>
        </w:rPr>
        <w:t xml:space="preserve"> est monté au créneau sur plusieurs débats de société, en particulier l’écologie et l’accueil des réfugiés. Lors des débats sur la loi contre le séparatisme, il n’a pas hésité à reprendre la classe politique. « </w:t>
      </w:r>
      <w:r w:rsidRPr="00B54693">
        <w:rPr>
          <w:rFonts w:ascii="Times New Roman" w:eastAsia="Times New Roman" w:hAnsi="Times New Roman" w:cs="Times New Roman"/>
          <w:i/>
          <w:iCs/>
          <w:sz w:val="24"/>
          <w:szCs w:val="24"/>
          <w:lang w:eastAsia="fr-FR"/>
        </w:rPr>
        <w:t xml:space="preserve">Comment la République française peut-elle à ce point </w:t>
      </w:r>
      <w:proofErr w:type="gramStart"/>
      <w:r w:rsidRPr="00B54693">
        <w:rPr>
          <w:rFonts w:ascii="Times New Roman" w:eastAsia="Times New Roman" w:hAnsi="Times New Roman" w:cs="Times New Roman"/>
          <w:i/>
          <w:iCs/>
          <w:sz w:val="24"/>
          <w:szCs w:val="24"/>
          <w:lang w:eastAsia="fr-FR"/>
        </w:rPr>
        <w:t>fonder</w:t>
      </w:r>
      <w:proofErr w:type="gramEnd"/>
      <w:r w:rsidRPr="00B54693">
        <w:rPr>
          <w:rFonts w:ascii="Times New Roman" w:eastAsia="Times New Roman" w:hAnsi="Times New Roman" w:cs="Times New Roman"/>
          <w:i/>
          <w:iCs/>
          <w:sz w:val="24"/>
          <w:szCs w:val="24"/>
          <w:lang w:eastAsia="fr-FR"/>
        </w:rPr>
        <w:t xml:space="preserve"> la démocratie sur des fondements philosophiques coupés de leurs référents théologiques ? Comme si ni Kant, ni Rousseau, ni Voltaire, ni Hegel n’étaient issus d’une culture chrétienne !</w:t>
      </w:r>
      <w:r w:rsidRPr="00B54693">
        <w:rPr>
          <w:rFonts w:ascii="Times New Roman" w:eastAsia="Times New Roman" w:hAnsi="Times New Roman" w:cs="Times New Roman"/>
          <w:sz w:val="24"/>
          <w:szCs w:val="24"/>
          <w:lang w:eastAsia="fr-FR"/>
        </w:rPr>
        <w:t xml:space="preserve"> », </w:t>
      </w:r>
      <w:proofErr w:type="gramStart"/>
      <w:r w:rsidRPr="00B54693">
        <w:rPr>
          <w:rFonts w:ascii="Times New Roman" w:eastAsia="Times New Roman" w:hAnsi="Times New Roman" w:cs="Times New Roman"/>
          <w:sz w:val="24"/>
          <w:szCs w:val="24"/>
          <w:lang w:eastAsia="fr-FR"/>
        </w:rPr>
        <w:t>dénonçait-il</w:t>
      </w:r>
      <w:proofErr w:type="gramEnd"/>
      <w:r w:rsidRPr="00B54693">
        <w:rPr>
          <w:rFonts w:ascii="Times New Roman" w:eastAsia="Times New Roman" w:hAnsi="Times New Roman" w:cs="Times New Roman"/>
          <w:sz w:val="24"/>
          <w:szCs w:val="24"/>
          <w:lang w:eastAsia="fr-FR"/>
        </w:rPr>
        <w:t xml:space="preserve"> dans un entretien accordé à </w:t>
      </w:r>
      <w:r w:rsidRPr="00B54693">
        <w:rPr>
          <w:rFonts w:ascii="Times New Roman" w:eastAsia="Times New Roman" w:hAnsi="Times New Roman" w:cs="Times New Roman"/>
          <w:i/>
          <w:iCs/>
          <w:sz w:val="24"/>
          <w:szCs w:val="24"/>
          <w:lang w:eastAsia="fr-FR"/>
        </w:rPr>
        <w:t>La Vie</w:t>
      </w:r>
      <w:r w:rsidRPr="00B54693">
        <w:rPr>
          <w:rFonts w:ascii="Times New Roman" w:eastAsia="Times New Roman" w:hAnsi="Times New Roman" w:cs="Times New Roman"/>
          <w:sz w:val="24"/>
          <w:szCs w:val="24"/>
          <w:lang w:eastAsia="fr-FR"/>
        </w:rPr>
        <w:t>, en janvier 2021. De l’avis de tous, sa capacité à dialoguer avec la culture contemporaine a bénéficié à la FPF.</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hyperlink r:id="rId8" w:tgtFrame="_blank" w:history="1">
        <w:r w:rsidRPr="00B54693">
          <w:rPr>
            <w:rFonts w:ascii="Times New Roman" w:eastAsia="Times New Roman" w:hAnsi="Times New Roman" w:cs="Times New Roman"/>
            <w:color w:val="0000FF"/>
            <w:sz w:val="24"/>
            <w:szCs w:val="24"/>
            <w:u w:val="single"/>
            <w:lang w:eastAsia="fr-FR"/>
          </w:rPr>
          <w:t xml:space="preserve">A lire aussi : François </w:t>
        </w:r>
        <w:proofErr w:type="spellStart"/>
        <w:r w:rsidRPr="00B54693">
          <w:rPr>
            <w:rFonts w:ascii="Times New Roman" w:eastAsia="Times New Roman" w:hAnsi="Times New Roman" w:cs="Times New Roman"/>
            <w:color w:val="0000FF"/>
            <w:sz w:val="24"/>
            <w:szCs w:val="24"/>
            <w:u w:val="single"/>
            <w:lang w:eastAsia="fr-FR"/>
          </w:rPr>
          <w:t>Clavairoly</w:t>
        </w:r>
        <w:proofErr w:type="spellEnd"/>
        <w:r w:rsidRPr="00B54693">
          <w:rPr>
            <w:rFonts w:ascii="Times New Roman" w:eastAsia="Times New Roman" w:hAnsi="Times New Roman" w:cs="Times New Roman"/>
            <w:color w:val="0000FF"/>
            <w:sz w:val="24"/>
            <w:szCs w:val="24"/>
            <w:u w:val="single"/>
            <w:lang w:eastAsia="fr-FR"/>
          </w:rPr>
          <w:t xml:space="preserve"> : « La France a oublié que la foi n’est pas l’obscurantisme »</w:t>
        </w:r>
      </w:hyperlink>
      <w:r w:rsidRPr="00B54693">
        <w:rPr>
          <w:rFonts w:ascii="Times New Roman" w:eastAsia="Times New Roman" w:hAnsi="Times New Roman" w:cs="Times New Roman"/>
          <w:sz w:val="24"/>
          <w:szCs w:val="24"/>
          <w:lang w:eastAsia="fr-FR"/>
        </w:rPr>
        <w:t xml:space="preserve">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Néanmoins, le mandat de François </w:t>
      </w:r>
      <w:proofErr w:type="spellStart"/>
      <w:r w:rsidRPr="00B54693">
        <w:rPr>
          <w:rFonts w:ascii="Times New Roman" w:eastAsia="Times New Roman" w:hAnsi="Times New Roman" w:cs="Times New Roman"/>
          <w:sz w:val="24"/>
          <w:szCs w:val="24"/>
          <w:lang w:eastAsia="fr-FR"/>
        </w:rPr>
        <w:t>Clavairoly</w:t>
      </w:r>
      <w:proofErr w:type="spellEnd"/>
      <w:r w:rsidRPr="00B54693">
        <w:rPr>
          <w:rFonts w:ascii="Times New Roman" w:eastAsia="Times New Roman" w:hAnsi="Times New Roman" w:cs="Times New Roman"/>
          <w:sz w:val="24"/>
          <w:szCs w:val="24"/>
          <w:lang w:eastAsia="fr-FR"/>
        </w:rPr>
        <w:t xml:space="preserve"> a été le théâtre d’un conflit larvé avec le Conseil national des évangéliques de France (CNEF), fondé en 2010, dont l’ambition est de rassembler les évangéliques, qui ont le vent en poupe dans le protestantisme français. «</w:t>
      </w:r>
      <w:r w:rsidRPr="00B54693">
        <w:rPr>
          <w:rFonts w:ascii="Times New Roman" w:eastAsia="Times New Roman" w:hAnsi="Times New Roman" w:cs="Times New Roman"/>
          <w:i/>
          <w:iCs/>
          <w:sz w:val="24"/>
          <w:szCs w:val="24"/>
          <w:lang w:eastAsia="fr-FR"/>
        </w:rPr>
        <w:t> Ils regroupent environ 1,1 million de fidèles, contre 600 000 pour les réformés et luthériens. Et ils sont, de surcroît, bien plus pratiquants</w:t>
      </w:r>
      <w:r w:rsidRPr="00B54693">
        <w:rPr>
          <w:rFonts w:ascii="Times New Roman" w:eastAsia="Times New Roman" w:hAnsi="Times New Roman" w:cs="Times New Roman"/>
          <w:sz w:val="24"/>
          <w:szCs w:val="24"/>
          <w:lang w:eastAsia="fr-FR"/>
        </w:rPr>
        <w:t xml:space="preserve"> », rappelle Sébastien Fath. Certains </w:t>
      </w:r>
      <w:proofErr w:type="spellStart"/>
      <w:r w:rsidRPr="00B54693">
        <w:rPr>
          <w:rFonts w:ascii="Times New Roman" w:eastAsia="Times New Roman" w:hAnsi="Times New Roman" w:cs="Times New Roman"/>
          <w:sz w:val="24"/>
          <w:szCs w:val="24"/>
          <w:lang w:eastAsia="fr-FR"/>
        </w:rPr>
        <w:t>luthéro</w:t>
      </w:r>
      <w:proofErr w:type="spellEnd"/>
      <w:r w:rsidRPr="00B54693">
        <w:rPr>
          <w:rFonts w:ascii="Times New Roman" w:eastAsia="Times New Roman" w:hAnsi="Times New Roman" w:cs="Times New Roman"/>
          <w:sz w:val="24"/>
          <w:szCs w:val="24"/>
          <w:lang w:eastAsia="fr-FR"/>
        </w:rPr>
        <w:t>-réformés, tel le fils aîné de la parabole, vivent mal d’avoir été « remplacés » dans le paysage protestant par ces bouillonnants enfants prodigues, longtemps marginalisés et qualifiés de « sectes ». Beaucoup d’Églises membres du CNEF vivent pourtant une double appartenance avec le FPF, mais leur théologie dominante est conservatrice sur les fondamentaux doctrinaux du christianisme et la morale sexuelle. À rebours d’un certain libéralisme théologique affiché par une frange de l’Église protestante unie de France (</w:t>
      </w:r>
      <w:proofErr w:type="spellStart"/>
      <w:r w:rsidRPr="00B54693">
        <w:rPr>
          <w:rFonts w:ascii="Times New Roman" w:eastAsia="Times New Roman" w:hAnsi="Times New Roman" w:cs="Times New Roman"/>
          <w:sz w:val="24"/>
          <w:szCs w:val="24"/>
          <w:lang w:eastAsia="fr-FR"/>
        </w:rPr>
        <w:t>EPUdF</w:t>
      </w:r>
      <w:proofErr w:type="spellEnd"/>
      <w:r w:rsidRPr="00B54693">
        <w:rPr>
          <w:rFonts w:ascii="Times New Roman" w:eastAsia="Times New Roman" w:hAnsi="Times New Roman" w:cs="Times New Roman"/>
          <w:sz w:val="24"/>
          <w:szCs w:val="24"/>
          <w:lang w:eastAsia="fr-FR"/>
        </w:rPr>
        <w:t xml:space="preserve">), rassemblant luthériens et réformés depuis 2013, à laquelle appartient François </w:t>
      </w:r>
      <w:proofErr w:type="spellStart"/>
      <w:r w:rsidRPr="00B54693">
        <w:rPr>
          <w:rFonts w:ascii="Times New Roman" w:eastAsia="Times New Roman" w:hAnsi="Times New Roman" w:cs="Times New Roman"/>
          <w:sz w:val="24"/>
          <w:szCs w:val="24"/>
          <w:lang w:eastAsia="fr-FR"/>
        </w:rPr>
        <w:t>Clavairoly</w:t>
      </w:r>
      <w:proofErr w:type="spellEnd"/>
      <w:r w:rsidRPr="00B54693">
        <w:rPr>
          <w:rFonts w:ascii="Times New Roman" w:eastAsia="Times New Roman" w:hAnsi="Times New Roman" w:cs="Times New Roman"/>
          <w:sz w:val="24"/>
          <w:szCs w:val="24"/>
          <w:lang w:eastAsia="fr-FR"/>
        </w:rPr>
        <w:t>, et qui, comme l’UEPAL, bénit les couples de même sexe.</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hyperlink r:id="rId9" w:tgtFrame="_blank" w:history="1">
        <w:r w:rsidRPr="00B54693">
          <w:rPr>
            <w:rFonts w:ascii="Times New Roman" w:eastAsia="Times New Roman" w:hAnsi="Times New Roman" w:cs="Times New Roman"/>
            <w:color w:val="0000FF"/>
            <w:sz w:val="24"/>
            <w:szCs w:val="24"/>
            <w:u w:val="single"/>
            <w:lang w:eastAsia="fr-FR"/>
          </w:rPr>
          <w:t xml:space="preserve">A lire aussi : Les défis d’Erwan </w:t>
        </w:r>
        <w:proofErr w:type="spellStart"/>
        <w:r w:rsidRPr="00B54693">
          <w:rPr>
            <w:rFonts w:ascii="Times New Roman" w:eastAsia="Times New Roman" w:hAnsi="Times New Roman" w:cs="Times New Roman"/>
            <w:color w:val="0000FF"/>
            <w:sz w:val="24"/>
            <w:szCs w:val="24"/>
            <w:u w:val="single"/>
            <w:lang w:eastAsia="fr-FR"/>
          </w:rPr>
          <w:t>Cloarec</w:t>
        </w:r>
        <w:proofErr w:type="spellEnd"/>
        <w:r w:rsidRPr="00B54693">
          <w:rPr>
            <w:rFonts w:ascii="Times New Roman" w:eastAsia="Times New Roman" w:hAnsi="Times New Roman" w:cs="Times New Roman"/>
            <w:color w:val="0000FF"/>
            <w:sz w:val="24"/>
            <w:szCs w:val="24"/>
            <w:u w:val="single"/>
            <w:lang w:eastAsia="fr-FR"/>
          </w:rPr>
          <w:t>, nouveau président des évangéliques de France</w:t>
        </w:r>
      </w:hyperlink>
      <w:r w:rsidRPr="00B54693">
        <w:rPr>
          <w:rFonts w:ascii="Times New Roman" w:eastAsia="Times New Roman" w:hAnsi="Times New Roman" w:cs="Times New Roman"/>
          <w:sz w:val="24"/>
          <w:szCs w:val="24"/>
          <w:lang w:eastAsia="fr-FR"/>
        </w:rPr>
        <w:t xml:space="preserve">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Dans ce contexte, le président sortant de la FPF, quittant la diplomatie qui sied à sa fonction, s’est risqué à des persiflages blessants contre les évangéliques, ainsi qu’envers les catholiques, sur leur approche de la mission et, surtout, leurs positions morales. De quoi susciter une « </w:t>
      </w:r>
      <w:r w:rsidRPr="00B54693">
        <w:rPr>
          <w:rFonts w:ascii="Times New Roman" w:eastAsia="Times New Roman" w:hAnsi="Times New Roman" w:cs="Times New Roman"/>
          <w:i/>
          <w:iCs/>
          <w:sz w:val="24"/>
          <w:szCs w:val="24"/>
          <w:lang w:eastAsia="fr-FR"/>
        </w:rPr>
        <w:t>impression ressentie, par beaucoup, d’un double jeu, fraternel en surface, condescendant – voire pire – sur le fond</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résume Sébastien Fath.</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Retisser les liens avec les évangéliques</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Pour Christian Krieger, l’urgence est de retisser les liens avec les évangéliques. « </w:t>
      </w:r>
      <w:r w:rsidRPr="00B54693">
        <w:rPr>
          <w:rFonts w:ascii="Times New Roman" w:eastAsia="Times New Roman" w:hAnsi="Times New Roman" w:cs="Times New Roman"/>
          <w:i/>
          <w:iCs/>
          <w:sz w:val="24"/>
          <w:szCs w:val="24"/>
          <w:lang w:eastAsia="fr-FR"/>
        </w:rPr>
        <w:t>Ne pas s’adapter suffisamment à ce nouveau paysage, ne pas parvenir à sortir d’un paternalisme aux limites du mépris, c’est condamner la FPF à disparaître à terme</w:t>
      </w:r>
      <w:r w:rsidRPr="00B54693">
        <w:rPr>
          <w:rFonts w:ascii="Times New Roman" w:eastAsia="Times New Roman" w:hAnsi="Times New Roman" w:cs="Times New Roman"/>
          <w:sz w:val="24"/>
          <w:szCs w:val="24"/>
          <w:lang w:eastAsia="fr-FR"/>
        </w:rPr>
        <w:t> », avertit l’historien, qui ajoute avec sagacité : « </w:t>
      </w:r>
      <w:r w:rsidRPr="00B54693">
        <w:rPr>
          <w:rFonts w:ascii="Times New Roman" w:eastAsia="Times New Roman" w:hAnsi="Times New Roman" w:cs="Times New Roman"/>
          <w:i/>
          <w:iCs/>
          <w:sz w:val="24"/>
          <w:szCs w:val="24"/>
          <w:lang w:eastAsia="fr-FR"/>
        </w:rPr>
        <w:t>Une particularité du monde protestant français depuis 30 ans, c’est qu’il tend à grandir de plus en plus vite ! Chaque christianisme a ses problèmes. Ceux du protestantisme français, ce sont des crises de croissance. Comment “faire famille” alors que toutes les semaines de nouvelles communautés émergent ?</w:t>
      </w:r>
      <w:r w:rsidRPr="00B54693">
        <w:rPr>
          <w:rFonts w:ascii="Times New Roman" w:eastAsia="Times New Roman" w:hAnsi="Times New Roman" w:cs="Times New Roman"/>
          <w:sz w:val="24"/>
          <w:szCs w:val="24"/>
          <w:lang w:eastAsia="fr-FR"/>
        </w:rPr>
        <w:t> » Du reste, le CNEF et la FPF ne rassemblent pas tous les protestants de France. « </w:t>
      </w:r>
      <w:r w:rsidRPr="00B54693">
        <w:rPr>
          <w:rFonts w:ascii="Times New Roman" w:eastAsia="Times New Roman" w:hAnsi="Times New Roman" w:cs="Times New Roman"/>
          <w:i/>
          <w:iCs/>
          <w:sz w:val="24"/>
          <w:szCs w:val="24"/>
          <w:lang w:eastAsia="fr-FR"/>
        </w:rPr>
        <w:t>Beaucoup d’Églises évangéliques et pentecôtistes postcoloniales ne s’insèrent ni dans l’un ni dans l’autre.</w:t>
      </w:r>
      <w:r w:rsidRPr="00B54693">
        <w:rPr>
          <w:rFonts w:ascii="Times New Roman" w:eastAsia="Times New Roman" w:hAnsi="Times New Roman" w:cs="Times New Roman"/>
          <w:sz w:val="24"/>
          <w:szCs w:val="24"/>
          <w:lang w:eastAsia="fr-FR"/>
        </w:rPr>
        <w:t> »</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hyperlink r:id="rId10" w:tgtFrame="_blank" w:history="1">
        <w:r w:rsidRPr="00B54693">
          <w:rPr>
            <w:rFonts w:ascii="Times New Roman" w:eastAsia="Times New Roman" w:hAnsi="Times New Roman" w:cs="Times New Roman"/>
            <w:color w:val="0000FF"/>
            <w:sz w:val="24"/>
            <w:szCs w:val="24"/>
            <w:u w:val="single"/>
            <w:lang w:eastAsia="fr-FR"/>
          </w:rPr>
          <w:t>A lire aussi : Thierry Le Gall : « Au Parlement, il existe des disciples du Christ »</w:t>
        </w:r>
      </w:hyperlink>
      <w:r w:rsidRPr="00B54693">
        <w:rPr>
          <w:rFonts w:ascii="Times New Roman" w:eastAsia="Times New Roman" w:hAnsi="Times New Roman" w:cs="Times New Roman"/>
          <w:sz w:val="24"/>
          <w:szCs w:val="24"/>
          <w:lang w:eastAsia="fr-FR"/>
        </w:rPr>
        <w:t xml:space="preserve">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Avant même son entrée en fonctions, le nouveau président de la FPF a tenu à rassurer, dans les colonnes de </w:t>
      </w:r>
      <w:r w:rsidRPr="00B54693">
        <w:rPr>
          <w:rFonts w:ascii="Times New Roman" w:eastAsia="Times New Roman" w:hAnsi="Times New Roman" w:cs="Times New Roman"/>
          <w:i/>
          <w:iCs/>
          <w:sz w:val="24"/>
          <w:szCs w:val="24"/>
          <w:lang w:eastAsia="fr-FR"/>
        </w:rPr>
        <w:t>La Croix</w:t>
      </w:r>
      <w:r w:rsidRPr="00B54693">
        <w:rPr>
          <w:rFonts w:ascii="Times New Roman" w:eastAsia="Times New Roman" w:hAnsi="Times New Roman" w:cs="Times New Roman"/>
          <w:sz w:val="24"/>
          <w:szCs w:val="24"/>
          <w:lang w:eastAsia="fr-FR"/>
        </w:rPr>
        <w:t xml:space="preserve">, le 11 juin 2022 :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Les liens avec les évangéliques sont au cœur de mon mandat de président de la Fédération protestante. </w:t>
      </w:r>
      <w:r w:rsidRPr="00B54693">
        <w:rPr>
          <w:rFonts w:ascii="Times New Roman" w:eastAsia="Times New Roman" w:hAnsi="Times New Roman" w:cs="Times New Roman"/>
          <w:sz w:val="24"/>
          <w:szCs w:val="24"/>
          <w:lang w:eastAsia="fr-FR"/>
        </w:rPr>
        <w:t xml:space="preserve">» Ces mots ne sont pas prononcés en l’air, tant Christian Krieger est habitué à travailler en bonne intelligence avec des représentants évangéliques.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Il entretient une relation de confiance avec sa collègue baptiste, la théologienne Valérie Duval-</w:t>
      </w:r>
      <w:proofErr w:type="spellStart"/>
      <w:r w:rsidRPr="00B54693">
        <w:rPr>
          <w:rFonts w:ascii="Times New Roman" w:eastAsia="Times New Roman" w:hAnsi="Times New Roman" w:cs="Times New Roman"/>
          <w:i/>
          <w:iCs/>
          <w:sz w:val="24"/>
          <w:szCs w:val="24"/>
          <w:lang w:eastAsia="fr-FR"/>
        </w:rPr>
        <w:t>Poujol</w:t>
      </w:r>
      <w:proofErr w:type="spellEnd"/>
      <w:r w:rsidRPr="00B54693">
        <w:rPr>
          <w:rFonts w:ascii="Times New Roman" w:eastAsia="Times New Roman" w:hAnsi="Times New Roman" w:cs="Times New Roman"/>
          <w:i/>
          <w:iCs/>
          <w:sz w:val="24"/>
          <w:szCs w:val="24"/>
          <w:lang w:eastAsia="fr-FR"/>
        </w:rPr>
        <w:t>, vice-présidente de la FPF, dont l’aptitude à valoriser des milieux protestants différents est reconnue de tous</w:t>
      </w:r>
      <w:r w:rsidRPr="00B54693">
        <w:rPr>
          <w:rFonts w:ascii="Times New Roman" w:eastAsia="Times New Roman" w:hAnsi="Times New Roman" w:cs="Times New Roman"/>
          <w:sz w:val="24"/>
          <w:szCs w:val="24"/>
          <w:lang w:eastAsia="fr-FR"/>
        </w:rPr>
        <w:t xml:space="preserve">, décrypte Sébastien Fath. </w:t>
      </w:r>
      <w:r w:rsidRPr="00B54693">
        <w:rPr>
          <w:rFonts w:ascii="Times New Roman" w:eastAsia="Times New Roman" w:hAnsi="Times New Roman" w:cs="Times New Roman"/>
          <w:i/>
          <w:iCs/>
          <w:sz w:val="24"/>
          <w:szCs w:val="24"/>
          <w:lang w:eastAsia="fr-FR"/>
        </w:rPr>
        <w:t xml:space="preserve">Le tout nouveau secrétaire général de la FPF, le pasteur Jean-Raymond </w:t>
      </w:r>
      <w:proofErr w:type="spellStart"/>
      <w:r w:rsidRPr="00B54693">
        <w:rPr>
          <w:rFonts w:ascii="Times New Roman" w:eastAsia="Times New Roman" w:hAnsi="Times New Roman" w:cs="Times New Roman"/>
          <w:i/>
          <w:iCs/>
          <w:sz w:val="24"/>
          <w:szCs w:val="24"/>
          <w:lang w:eastAsia="fr-FR"/>
        </w:rPr>
        <w:t>Stauffacher</w:t>
      </w:r>
      <w:proofErr w:type="spellEnd"/>
      <w:r w:rsidRPr="00B54693">
        <w:rPr>
          <w:rFonts w:ascii="Times New Roman" w:eastAsia="Times New Roman" w:hAnsi="Times New Roman" w:cs="Times New Roman"/>
          <w:i/>
          <w:iCs/>
          <w:sz w:val="24"/>
          <w:szCs w:val="24"/>
          <w:lang w:eastAsia="fr-FR"/>
        </w:rPr>
        <w:t>, s’inscrit aussi dans cette perspective.</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xml:space="preserve"> Ce dernier est le président de l’Union nationale des Églises protestantes réformées évangéliques de France (</w:t>
      </w:r>
      <w:proofErr w:type="spellStart"/>
      <w:r w:rsidRPr="00B54693">
        <w:rPr>
          <w:rFonts w:ascii="Times New Roman" w:eastAsia="Times New Roman" w:hAnsi="Times New Roman" w:cs="Times New Roman"/>
          <w:sz w:val="24"/>
          <w:szCs w:val="24"/>
          <w:lang w:eastAsia="fr-FR"/>
        </w:rPr>
        <w:t>Unepref</w:t>
      </w:r>
      <w:proofErr w:type="spellEnd"/>
      <w:r w:rsidRPr="00B54693">
        <w:rPr>
          <w:rFonts w:ascii="Times New Roman" w:eastAsia="Times New Roman" w:hAnsi="Times New Roman" w:cs="Times New Roman"/>
          <w:sz w:val="24"/>
          <w:szCs w:val="24"/>
          <w:lang w:eastAsia="fr-FR"/>
        </w:rPr>
        <w:t>), plus conservatrices que l’</w:t>
      </w:r>
      <w:proofErr w:type="spellStart"/>
      <w:r w:rsidRPr="00B54693">
        <w:rPr>
          <w:rFonts w:ascii="Times New Roman" w:eastAsia="Times New Roman" w:hAnsi="Times New Roman" w:cs="Times New Roman"/>
          <w:sz w:val="24"/>
          <w:szCs w:val="24"/>
          <w:lang w:eastAsia="fr-FR"/>
        </w:rPr>
        <w:t>EPUdF</w:t>
      </w:r>
      <w:proofErr w:type="spellEnd"/>
      <w:r w:rsidRPr="00B54693">
        <w:rPr>
          <w:rFonts w:ascii="Times New Roman" w:eastAsia="Times New Roman" w:hAnsi="Times New Roman" w:cs="Times New Roman"/>
          <w:sz w:val="24"/>
          <w:szCs w:val="24"/>
          <w:lang w:eastAsia="fr-FR"/>
        </w:rPr>
        <w:t xml:space="preserve">, et agissant comme un pont entre le protestantisme </w:t>
      </w:r>
      <w:proofErr w:type="spellStart"/>
      <w:r w:rsidRPr="00B54693">
        <w:rPr>
          <w:rFonts w:ascii="Times New Roman" w:eastAsia="Times New Roman" w:hAnsi="Times New Roman" w:cs="Times New Roman"/>
          <w:sz w:val="24"/>
          <w:szCs w:val="24"/>
          <w:lang w:eastAsia="fr-FR"/>
        </w:rPr>
        <w:t>luthéro</w:t>
      </w:r>
      <w:proofErr w:type="spellEnd"/>
      <w:r w:rsidRPr="00B54693">
        <w:rPr>
          <w:rFonts w:ascii="Times New Roman" w:eastAsia="Times New Roman" w:hAnsi="Times New Roman" w:cs="Times New Roman"/>
          <w:sz w:val="24"/>
          <w:szCs w:val="24"/>
          <w:lang w:eastAsia="fr-FR"/>
        </w:rPr>
        <w:t>-réformé et évangélique.</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Pour l’apaisement et le respect des diversités du protestantisme</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Le duo Krieger-</w:t>
      </w:r>
      <w:proofErr w:type="spellStart"/>
      <w:r w:rsidRPr="00B54693">
        <w:rPr>
          <w:rFonts w:ascii="Times New Roman" w:eastAsia="Times New Roman" w:hAnsi="Times New Roman" w:cs="Times New Roman"/>
          <w:sz w:val="24"/>
          <w:szCs w:val="24"/>
          <w:lang w:eastAsia="fr-FR"/>
        </w:rPr>
        <w:t>Stauffacher</w:t>
      </w:r>
      <w:proofErr w:type="spellEnd"/>
      <w:r w:rsidRPr="00B54693">
        <w:rPr>
          <w:rFonts w:ascii="Times New Roman" w:eastAsia="Times New Roman" w:hAnsi="Times New Roman" w:cs="Times New Roman"/>
          <w:sz w:val="24"/>
          <w:szCs w:val="24"/>
          <w:lang w:eastAsia="fr-FR"/>
        </w:rPr>
        <w:t xml:space="preserve"> promet donc l’apaisement et le respect de la diversité protestante française. Mais pour certains, il faut aller plus loin que les bonnes relations entre Églises et chercher l’unité visible. « </w:t>
      </w:r>
      <w:r w:rsidRPr="00B54693">
        <w:rPr>
          <w:rFonts w:ascii="Times New Roman" w:eastAsia="Times New Roman" w:hAnsi="Times New Roman" w:cs="Times New Roman"/>
          <w:i/>
          <w:iCs/>
          <w:sz w:val="24"/>
          <w:szCs w:val="24"/>
          <w:lang w:eastAsia="fr-FR"/>
        </w:rPr>
        <w:t>Je rêve qu’il n’y ait qu’une seule institution représentative des protestants</w:t>
      </w:r>
      <w:r w:rsidRPr="00B54693">
        <w:rPr>
          <w:rFonts w:ascii="Times New Roman" w:eastAsia="Times New Roman" w:hAnsi="Times New Roman" w:cs="Times New Roman"/>
          <w:sz w:val="24"/>
          <w:szCs w:val="24"/>
          <w:lang w:eastAsia="fr-FR"/>
        </w:rPr>
        <w:t xml:space="preserve">”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avoue un pasteur réformé exerçant en région parisienne, qui dénonce « </w:t>
      </w:r>
      <w:r w:rsidRPr="00B54693">
        <w:rPr>
          <w:rFonts w:ascii="Times New Roman" w:eastAsia="Times New Roman" w:hAnsi="Times New Roman" w:cs="Times New Roman"/>
          <w:i/>
          <w:iCs/>
          <w:sz w:val="24"/>
          <w:szCs w:val="24"/>
          <w:lang w:eastAsia="fr-FR"/>
        </w:rPr>
        <w:t>l’orgueil de part et d’autre</w:t>
      </w:r>
      <w:r w:rsidRPr="00B54693">
        <w:rPr>
          <w:rFonts w:ascii="Times New Roman" w:eastAsia="Times New Roman" w:hAnsi="Times New Roman" w:cs="Times New Roman"/>
          <w:sz w:val="24"/>
          <w:szCs w:val="24"/>
          <w:lang w:eastAsia="fr-FR"/>
        </w:rPr>
        <w:t xml:space="preserve"> » entre les structures protestantes :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 xml:space="preserve">Le FPF se veut être le canal historique du protestantisme, et le CNEF, le rassemblement des “purs”. Cette </w:t>
      </w:r>
      <w:proofErr w:type="spellStart"/>
      <w:r w:rsidRPr="00B54693">
        <w:rPr>
          <w:rFonts w:ascii="Times New Roman" w:eastAsia="Times New Roman" w:hAnsi="Times New Roman" w:cs="Times New Roman"/>
          <w:i/>
          <w:iCs/>
          <w:sz w:val="24"/>
          <w:szCs w:val="24"/>
          <w:lang w:eastAsia="fr-FR"/>
        </w:rPr>
        <w:t>hyperdifférenciation</w:t>
      </w:r>
      <w:proofErr w:type="spellEnd"/>
      <w:r w:rsidRPr="00B54693">
        <w:rPr>
          <w:rFonts w:ascii="Times New Roman" w:eastAsia="Times New Roman" w:hAnsi="Times New Roman" w:cs="Times New Roman"/>
          <w:i/>
          <w:iCs/>
          <w:sz w:val="24"/>
          <w:szCs w:val="24"/>
          <w:lang w:eastAsia="fr-FR"/>
        </w:rPr>
        <w:t xml:space="preserve"> est notre péché collectif : chaque génération veut se différencier par rapport à un autre fantasmatique. La papauté, au moment de la Réforme, les évangéliques pour les réformés, actuellement. Mais l’ennemi ne peut pas être à l’intérieur du Corps du Christ</w:t>
      </w:r>
      <w:r w:rsidRPr="00B54693">
        <w:rPr>
          <w:rFonts w:ascii="Times New Roman" w:eastAsia="Times New Roman" w:hAnsi="Times New Roman" w:cs="Times New Roman"/>
          <w:sz w:val="24"/>
          <w:szCs w:val="24"/>
          <w:lang w:eastAsia="fr-FR"/>
        </w:rPr>
        <w:t xml:space="preserve">, plaide fougueusement le prédicateur. </w:t>
      </w:r>
      <w:r w:rsidRPr="00B54693">
        <w:rPr>
          <w:rFonts w:ascii="Times New Roman" w:eastAsia="Times New Roman" w:hAnsi="Times New Roman" w:cs="Times New Roman"/>
          <w:i/>
          <w:iCs/>
          <w:sz w:val="24"/>
          <w:szCs w:val="24"/>
          <w:lang w:eastAsia="fr-FR"/>
        </w:rPr>
        <w:t>Dans le catholicisme, la tentation est de couvrir l’institution. Nous, c’est l’inverse : on veut exister par la protestation. Or, notre but, comme chrétiens, est de nous différencier du monde. Si c’est pour toujours se différencier du frère, cela n’a pas de sens !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Ce pasteur aimerait voir une institution protestante unifiée, où les pôles </w:t>
      </w:r>
      <w:proofErr w:type="spellStart"/>
      <w:r w:rsidRPr="00B54693">
        <w:rPr>
          <w:rFonts w:ascii="Times New Roman" w:eastAsia="Times New Roman" w:hAnsi="Times New Roman" w:cs="Times New Roman"/>
          <w:sz w:val="24"/>
          <w:szCs w:val="24"/>
          <w:lang w:eastAsia="fr-FR"/>
        </w:rPr>
        <w:t>luthéro</w:t>
      </w:r>
      <w:proofErr w:type="spellEnd"/>
      <w:r w:rsidRPr="00B54693">
        <w:rPr>
          <w:rFonts w:ascii="Times New Roman" w:eastAsia="Times New Roman" w:hAnsi="Times New Roman" w:cs="Times New Roman"/>
          <w:sz w:val="24"/>
          <w:szCs w:val="24"/>
          <w:lang w:eastAsia="fr-FR"/>
        </w:rPr>
        <w:t>-réformé et évangélique garderaient leur autonomie. « </w:t>
      </w:r>
      <w:r w:rsidRPr="00B54693">
        <w:rPr>
          <w:rFonts w:ascii="Times New Roman" w:eastAsia="Times New Roman" w:hAnsi="Times New Roman" w:cs="Times New Roman"/>
          <w:i/>
          <w:iCs/>
          <w:sz w:val="24"/>
          <w:szCs w:val="24"/>
          <w:lang w:eastAsia="fr-FR"/>
        </w:rPr>
        <w:t>Il y a trop d’enjeux à évangéliser la France pour qu’on perde notre temps dans des facéties administratives ! Mais pour que ce soit gérable, il faut un porte-parole avec un discours représentatif du réel, à savoir qu’il y a une grande diversité locale</w:t>
      </w:r>
      <w:r w:rsidRPr="00B54693">
        <w:rPr>
          <w:rFonts w:ascii="Times New Roman" w:eastAsia="Times New Roman" w:hAnsi="Times New Roman" w:cs="Times New Roman"/>
          <w:sz w:val="24"/>
          <w:szCs w:val="24"/>
          <w:lang w:eastAsia="fr-FR"/>
        </w:rPr>
        <w:t xml:space="preserve">.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xml:space="preserve"> Ce rêve pourrait-il se réaliser ? On peine à le croire, tant les débats entre conservateurs et libéraux, sur les questions de doctrine, de genre et de sexualité, font rage dans les Églises protestantes, débordant le clivage entre </w:t>
      </w:r>
      <w:proofErr w:type="spellStart"/>
      <w:r w:rsidRPr="00B54693">
        <w:rPr>
          <w:rFonts w:ascii="Times New Roman" w:eastAsia="Times New Roman" w:hAnsi="Times New Roman" w:cs="Times New Roman"/>
          <w:sz w:val="24"/>
          <w:szCs w:val="24"/>
          <w:lang w:eastAsia="fr-FR"/>
        </w:rPr>
        <w:t>luthéro</w:t>
      </w:r>
      <w:proofErr w:type="spellEnd"/>
      <w:r w:rsidRPr="00B54693">
        <w:rPr>
          <w:rFonts w:ascii="Times New Roman" w:eastAsia="Times New Roman" w:hAnsi="Times New Roman" w:cs="Times New Roman"/>
          <w:sz w:val="24"/>
          <w:szCs w:val="24"/>
          <w:lang w:eastAsia="fr-FR"/>
        </w:rPr>
        <w:t>-réformés et évangéliques. « </w:t>
      </w:r>
      <w:r w:rsidRPr="00B54693">
        <w:rPr>
          <w:rFonts w:ascii="Times New Roman" w:eastAsia="Times New Roman" w:hAnsi="Times New Roman" w:cs="Times New Roman"/>
          <w:i/>
          <w:iCs/>
          <w:sz w:val="24"/>
          <w:szCs w:val="24"/>
          <w:lang w:eastAsia="fr-FR"/>
        </w:rPr>
        <w:t xml:space="preserve">On aurait tort de cantonner le libéralisme théologique à la seule </w:t>
      </w:r>
      <w:proofErr w:type="spellStart"/>
      <w:r w:rsidRPr="00B54693">
        <w:rPr>
          <w:rFonts w:ascii="Times New Roman" w:eastAsia="Times New Roman" w:hAnsi="Times New Roman" w:cs="Times New Roman"/>
          <w:i/>
          <w:iCs/>
          <w:sz w:val="24"/>
          <w:szCs w:val="24"/>
          <w:lang w:eastAsia="fr-FR"/>
        </w:rPr>
        <w:t>EPUdF</w:t>
      </w:r>
      <w:proofErr w:type="spellEnd"/>
      <w:r w:rsidRPr="00B54693">
        <w:rPr>
          <w:rFonts w:ascii="Times New Roman" w:eastAsia="Times New Roman" w:hAnsi="Times New Roman" w:cs="Times New Roman"/>
          <w:i/>
          <w:iCs/>
          <w:sz w:val="24"/>
          <w:szCs w:val="24"/>
          <w:lang w:eastAsia="fr-FR"/>
        </w:rPr>
        <w:t xml:space="preserve">, car de plus en plus d’évangéliques sont sensibles à ces thématiques, surtout chez les baptistes et les </w:t>
      </w:r>
      <w:proofErr w:type="spellStart"/>
      <w:r w:rsidRPr="00B54693">
        <w:rPr>
          <w:rFonts w:ascii="Times New Roman" w:eastAsia="Times New Roman" w:hAnsi="Times New Roman" w:cs="Times New Roman"/>
          <w:i/>
          <w:iCs/>
          <w:sz w:val="24"/>
          <w:szCs w:val="24"/>
          <w:lang w:eastAsia="fr-FR"/>
        </w:rPr>
        <w:t>libristes</w:t>
      </w:r>
      <w:proofErr w:type="spellEnd"/>
      <w:r w:rsidRPr="00B54693">
        <w:rPr>
          <w:rFonts w:ascii="Times New Roman" w:eastAsia="Times New Roman" w:hAnsi="Times New Roman" w:cs="Times New Roman"/>
          <w:sz w:val="24"/>
          <w:szCs w:val="24"/>
          <w:lang w:eastAsia="fr-FR"/>
        </w:rPr>
        <w:t xml:space="preserve"> », remarque notre pasteur anonyme, qui revendique son opposition à cette tendance. </w:t>
      </w:r>
      <w:r w:rsidRPr="00B54693">
        <w:rPr>
          <w:rFonts w:ascii="Times New Roman" w:eastAsia="Times New Roman" w:hAnsi="Times New Roman" w:cs="Times New Roman"/>
          <w:i/>
          <w:iCs/>
          <w:sz w:val="24"/>
          <w:szCs w:val="24"/>
          <w:lang w:eastAsia="fr-FR"/>
        </w:rPr>
        <w:t>« Être libéral, c’est remettre en cause la nécessité de se convertir</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w:t>
      </w:r>
      <w:r w:rsidRPr="00B54693">
        <w:rPr>
          <w:rFonts w:ascii="Times New Roman" w:eastAsia="Times New Roman" w:hAnsi="Times New Roman" w:cs="Times New Roman"/>
          <w:sz w:val="24"/>
          <w:szCs w:val="24"/>
          <w:lang w:eastAsia="fr-FR"/>
        </w:rPr>
        <w:t>, assure-t-il.</w:t>
      </w:r>
    </w:p>
    <w:p w:rsidR="00B54693" w:rsidRPr="00B54693" w:rsidRDefault="00B54693" w:rsidP="00B546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693">
        <w:rPr>
          <w:rFonts w:ascii="Times New Roman" w:eastAsia="Times New Roman" w:hAnsi="Times New Roman" w:cs="Times New Roman"/>
          <w:b/>
          <w:bCs/>
          <w:sz w:val="36"/>
          <w:szCs w:val="36"/>
          <w:lang w:eastAsia="fr-FR"/>
        </w:rPr>
        <w:t xml:space="preserve">Les « </w:t>
      </w:r>
      <w:proofErr w:type="spellStart"/>
      <w:r w:rsidRPr="00B54693">
        <w:rPr>
          <w:rFonts w:ascii="Times New Roman" w:eastAsia="Times New Roman" w:hAnsi="Times New Roman" w:cs="Times New Roman"/>
          <w:b/>
          <w:bCs/>
          <w:sz w:val="36"/>
          <w:szCs w:val="36"/>
          <w:lang w:eastAsia="fr-FR"/>
        </w:rPr>
        <w:t>confessants</w:t>
      </w:r>
      <w:proofErr w:type="spellEnd"/>
      <w:r w:rsidRPr="00B54693">
        <w:rPr>
          <w:rFonts w:ascii="Times New Roman" w:eastAsia="Times New Roman" w:hAnsi="Times New Roman" w:cs="Times New Roman"/>
          <w:b/>
          <w:bCs/>
          <w:sz w:val="36"/>
          <w:szCs w:val="36"/>
          <w:lang w:eastAsia="fr-FR"/>
        </w:rPr>
        <w:t xml:space="preserve"> » de la nouvelle génération</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D’un autre côté, de nombreux jeunes pasteurs, hommes et femmes, qui entrent au service de l’</w:t>
      </w:r>
      <w:proofErr w:type="spellStart"/>
      <w:r w:rsidRPr="00B54693">
        <w:rPr>
          <w:rFonts w:ascii="Times New Roman" w:eastAsia="Times New Roman" w:hAnsi="Times New Roman" w:cs="Times New Roman"/>
          <w:sz w:val="24"/>
          <w:szCs w:val="24"/>
          <w:lang w:eastAsia="fr-FR"/>
        </w:rPr>
        <w:t>EPUdF</w:t>
      </w:r>
      <w:proofErr w:type="spellEnd"/>
      <w:r w:rsidRPr="00B54693">
        <w:rPr>
          <w:rFonts w:ascii="Times New Roman" w:eastAsia="Times New Roman" w:hAnsi="Times New Roman" w:cs="Times New Roman"/>
          <w:sz w:val="24"/>
          <w:szCs w:val="24"/>
          <w:lang w:eastAsia="fr-FR"/>
        </w:rPr>
        <w:t xml:space="preserve"> et de l’UEPAL, sont désormais « </w:t>
      </w:r>
      <w:proofErr w:type="spellStart"/>
      <w:r w:rsidRPr="00B54693">
        <w:rPr>
          <w:rFonts w:ascii="Times New Roman" w:eastAsia="Times New Roman" w:hAnsi="Times New Roman" w:cs="Times New Roman"/>
          <w:sz w:val="24"/>
          <w:szCs w:val="24"/>
          <w:lang w:eastAsia="fr-FR"/>
        </w:rPr>
        <w:t>confessants</w:t>
      </w:r>
      <w:proofErr w:type="spellEnd"/>
      <w:r w:rsidRPr="00B54693">
        <w:rPr>
          <w:rFonts w:ascii="Times New Roman" w:eastAsia="Times New Roman" w:hAnsi="Times New Roman" w:cs="Times New Roman"/>
          <w:sz w:val="24"/>
          <w:szCs w:val="24"/>
          <w:lang w:eastAsia="fr-FR"/>
        </w:rPr>
        <w:t xml:space="preserve"> » : attachés à la piété et à l’évangélisation, et voulant échapper aux controverses entre libéraux et conservateurs. Cette génération aspire à ce que le protestantisme puisse porter une parole chrétienne dans notre société sécularisée. Ils ne sont pas les seuls : en 2020, l’essayiste proche d’Emmanuel </w:t>
      </w:r>
      <w:proofErr w:type="spellStart"/>
      <w:r w:rsidRPr="00B54693">
        <w:rPr>
          <w:rFonts w:ascii="Times New Roman" w:eastAsia="Times New Roman" w:hAnsi="Times New Roman" w:cs="Times New Roman"/>
          <w:sz w:val="24"/>
          <w:szCs w:val="24"/>
          <w:lang w:eastAsia="fr-FR"/>
        </w:rPr>
        <w:t>Macron</w:t>
      </w:r>
      <w:proofErr w:type="spellEnd"/>
      <w:r w:rsidRPr="00B54693">
        <w:rPr>
          <w:rFonts w:ascii="Times New Roman" w:eastAsia="Times New Roman" w:hAnsi="Times New Roman" w:cs="Times New Roman"/>
          <w:sz w:val="24"/>
          <w:szCs w:val="24"/>
          <w:lang w:eastAsia="fr-FR"/>
        </w:rPr>
        <w:t xml:space="preserve"> Hakim El </w:t>
      </w:r>
      <w:proofErr w:type="spellStart"/>
      <w:r w:rsidRPr="00B54693">
        <w:rPr>
          <w:rFonts w:ascii="Times New Roman" w:eastAsia="Times New Roman" w:hAnsi="Times New Roman" w:cs="Times New Roman"/>
          <w:sz w:val="24"/>
          <w:szCs w:val="24"/>
          <w:lang w:eastAsia="fr-FR"/>
        </w:rPr>
        <w:t>Karoui</w:t>
      </w:r>
      <w:proofErr w:type="spellEnd"/>
      <w:r w:rsidRPr="00B54693">
        <w:rPr>
          <w:rFonts w:ascii="Times New Roman" w:eastAsia="Times New Roman" w:hAnsi="Times New Roman" w:cs="Times New Roman"/>
          <w:sz w:val="24"/>
          <w:szCs w:val="24"/>
          <w:lang w:eastAsia="fr-FR"/>
        </w:rPr>
        <w:t>, issu d’un foyer mixte islamo-protestant, s’est exprimé dans l’hebdomadaire </w:t>
      </w:r>
      <w:r w:rsidRPr="00B54693">
        <w:rPr>
          <w:rFonts w:ascii="Times New Roman" w:eastAsia="Times New Roman" w:hAnsi="Times New Roman" w:cs="Times New Roman"/>
          <w:i/>
          <w:iCs/>
          <w:sz w:val="24"/>
          <w:szCs w:val="24"/>
          <w:lang w:eastAsia="fr-FR"/>
        </w:rPr>
        <w:t xml:space="preserve">Réforme </w:t>
      </w:r>
      <w:r w:rsidRPr="00B54693">
        <w:rPr>
          <w:rFonts w:ascii="Times New Roman" w:eastAsia="Times New Roman" w:hAnsi="Times New Roman" w:cs="Times New Roman"/>
          <w:sz w:val="24"/>
          <w:szCs w:val="24"/>
          <w:lang w:eastAsia="fr-FR"/>
        </w:rPr>
        <w:t>pour donner sa vision du protestantisme</w:t>
      </w:r>
      <w:r w:rsidRPr="00B54693">
        <w:rPr>
          <w:rFonts w:ascii="Times New Roman" w:eastAsia="Times New Roman" w:hAnsi="Times New Roman" w:cs="Times New Roman"/>
          <w:i/>
          <w:iCs/>
          <w:sz w:val="24"/>
          <w:szCs w:val="24"/>
          <w:lang w:eastAsia="fr-FR"/>
        </w:rPr>
        <w:t> </w:t>
      </w:r>
      <w:r w:rsidRPr="00B54693">
        <w:rPr>
          <w:rFonts w:ascii="Times New Roman" w:eastAsia="Times New Roman" w:hAnsi="Times New Roman" w:cs="Times New Roman"/>
          <w:sz w:val="24"/>
          <w:szCs w:val="24"/>
          <w:lang w:eastAsia="fr-FR"/>
        </w:rPr>
        <w:t>:</w:t>
      </w:r>
      <w:r w:rsidRPr="00B54693">
        <w:rPr>
          <w:rFonts w:ascii="Times New Roman" w:eastAsia="Times New Roman" w:hAnsi="Times New Roman" w:cs="Times New Roman"/>
          <w:i/>
          <w:iCs/>
          <w:sz w:val="24"/>
          <w:szCs w:val="24"/>
          <w:lang w:eastAsia="fr-FR"/>
        </w:rPr>
        <w:t xml:space="preserve"> « Au lieu de montrer sa diversité, il est trop gentil, trop bon élève » </w:t>
      </w:r>
      <w:r w:rsidRPr="00B54693">
        <w:rPr>
          <w:rFonts w:ascii="Times New Roman" w:eastAsia="Times New Roman" w:hAnsi="Times New Roman" w:cs="Times New Roman"/>
          <w:sz w:val="24"/>
          <w:szCs w:val="24"/>
          <w:lang w:eastAsia="fr-FR"/>
        </w:rPr>
        <w:t>vis-à-vis des pouvoirs publics et</w:t>
      </w:r>
      <w:r w:rsidRPr="00B54693">
        <w:rPr>
          <w:rFonts w:ascii="Times New Roman" w:eastAsia="Times New Roman" w:hAnsi="Times New Roman" w:cs="Times New Roman"/>
          <w:i/>
          <w:iCs/>
          <w:sz w:val="24"/>
          <w:szCs w:val="24"/>
          <w:lang w:eastAsia="fr-FR"/>
        </w:rPr>
        <w:t xml:space="preserve"> « on ne sait pas très bien ce qu’il défend ».</w:t>
      </w:r>
    </w:p>
    <w:p w:rsidR="00B54693" w:rsidRPr="00B54693" w:rsidRDefault="00B54693" w:rsidP="00B54693">
      <w:pPr>
        <w:spacing w:before="100" w:beforeAutospacing="1" w:after="100" w:afterAutospacing="1"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À ce sujet, notre pasteur francilien a quelques idées : « </w:t>
      </w:r>
      <w:r w:rsidRPr="00B54693">
        <w:rPr>
          <w:rFonts w:ascii="Times New Roman" w:eastAsia="Times New Roman" w:hAnsi="Times New Roman" w:cs="Times New Roman"/>
          <w:i/>
          <w:iCs/>
          <w:sz w:val="24"/>
          <w:szCs w:val="24"/>
          <w:lang w:eastAsia="fr-FR"/>
        </w:rPr>
        <w:t>J’attends de ce nouveau président qu’il soit un acteur massif de l’unité des chrétiens.</w:t>
      </w:r>
      <w:r w:rsidRPr="00B54693">
        <w:rPr>
          <w:rFonts w:ascii="Times New Roman" w:eastAsia="Times New Roman" w:hAnsi="Times New Roman" w:cs="Times New Roman"/>
          <w:sz w:val="24"/>
          <w:szCs w:val="24"/>
          <w:lang w:eastAsia="fr-FR"/>
        </w:rPr>
        <w:t> </w:t>
      </w:r>
      <w:r w:rsidRPr="00B54693">
        <w:rPr>
          <w:rFonts w:ascii="Times New Roman" w:eastAsia="Times New Roman" w:hAnsi="Times New Roman" w:cs="Times New Roman"/>
          <w:i/>
          <w:iCs/>
          <w:sz w:val="24"/>
          <w:szCs w:val="24"/>
          <w:lang w:eastAsia="fr-FR"/>
        </w:rPr>
        <w:t>Nous devons mettre en place des démarches-passerelles missionnaires entre nos communautés, comme le parcours Alpha. C’est un travail courageux, dur, mais qui, spirituellement, est la priorité des priorités. Toutes les Églises ont le même enjeu : manifester Jésus-Christ à des gens dans la détresse. En étant opérationnels et concrets, on en oubliera nos querelles… » </w:t>
      </w:r>
      <w:r w:rsidRPr="00B54693">
        <w:rPr>
          <w:rFonts w:ascii="Times New Roman" w:eastAsia="Times New Roman" w:hAnsi="Times New Roman" w:cs="Times New Roman"/>
          <w:sz w:val="24"/>
          <w:szCs w:val="24"/>
          <w:lang w:eastAsia="fr-FR"/>
        </w:rPr>
        <w:t>Demeurer fidèles aux racines huguenotes tout en suivant ce que dit l’Esprit, maintenir l’unité d’une famille très diverse, s’accorder sur ce que le protestantisme peut dire à la France et comment le dire : tels sont les grands défis de Christian Krieger à la tête de la FPF.</w:t>
      </w:r>
    </w:p>
    <w:p w:rsidR="00B54693" w:rsidRPr="00B54693" w:rsidRDefault="00B54693" w:rsidP="00B54693">
      <w:pPr>
        <w:spacing w:after="0" w:line="240" w:lineRule="auto"/>
        <w:rPr>
          <w:rFonts w:ascii="Times New Roman" w:eastAsia="Times New Roman" w:hAnsi="Times New Roman" w:cs="Times New Roman"/>
          <w:sz w:val="24"/>
          <w:szCs w:val="24"/>
          <w:lang w:eastAsia="fr-FR"/>
        </w:rPr>
      </w:pPr>
      <w:r w:rsidRPr="00B54693">
        <w:rPr>
          <w:rFonts w:ascii="Times New Roman" w:eastAsia="Times New Roman" w:hAnsi="Times New Roman" w:cs="Times New Roman"/>
          <w:sz w:val="24"/>
          <w:szCs w:val="24"/>
          <w:lang w:eastAsia="fr-FR"/>
        </w:rPr>
        <w:t xml:space="preserve">Par </w:t>
      </w:r>
      <w:hyperlink r:id="rId11" w:history="1">
        <w:r w:rsidRPr="00B54693">
          <w:rPr>
            <w:rFonts w:ascii="Times New Roman" w:eastAsia="Times New Roman" w:hAnsi="Times New Roman" w:cs="Times New Roman"/>
            <w:color w:val="0000FF"/>
            <w:sz w:val="24"/>
            <w:szCs w:val="24"/>
            <w:u w:val="single"/>
            <w:lang w:eastAsia="fr-FR"/>
          </w:rPr>
          <w:t xml:space="preserve">Pierre </w:t>
        </w:r>
        <w:proofErr w:type="spellStart"/>
        <w:r w:rsidRPr="00B54693">
          <w:rPr>
            <w:rFonts w:ascii="Times New Roman" w:eastAsia="Times New Roman" w:hAnsi="Times New Roman" w:cs="Times New Roman"/>
            <w:color w:val="0000FF"/>
            <w:sz w:val="24"/>
            <w:szCs w:val="24"/>
            <w:u w:val="single"/>
            <w:lang w:eastAsia="fr-FR"/>
          </w:rPr>
          <w:t>Jova</w:t>
        </w:r>
        <w:proofErr w:type="spellEnd"/>
      </w:hyperlink>
      <w:r w:rsidRPr="00B54693">
        <w:rPr>
          <w:rFonts w:ascii="Times New Roman" w:eastAsia="Times New Roman" w:hAnsi="Times New Roman" w:cs="Times New Roman"/>
          <w:sz w:val="24"/>
          <w:szCs w:val="24"/>
          <w:lang w:eastAsia="fr-FR"/>
        </w:rPr>
        <w:t xml:space="preserve"> </w:t>
      </w:r>
    </w:p>
    <w:p w:rsidR="00CC0951" w:rsidRDefault="00CC0951"/>
    <w:sectPr w:rsidR="00CC0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93"/>
    <w:rsid w:val="00B54693"/>
    <w:rsid w:val="00CC0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4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46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6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469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54693"/>
    <w:rPr>
      <w:color w:val="0000FF"/>
      <w:u w:val="single"/>
    </w:rPr>
  </w:style>
  <w:style w:type="paragraph" w:styleId="NormalWeb">
    <w:name w:val="Normal (Web)"/>
    <w:basedOn w:val="Normal"/>
    <w:uiPriority w:val="99"/>
    <w:semiHidden/>
    <w:unhideWhenUsed/>
    <w:rsid w:val="00B546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
    <w:name w:val="legende"/>
    <w:basedOn w:val="Normal"/>
    <w:rsid w:val="00B546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redit">
    <w:name w:val="credit"/>
    <w:basedOn w:val="Policepardfaut"/>
    <w:rsid w:val="00B54693"/>
  </w:style>
  <w:style w:type="character" w:styleId="Accentuation">
    <w:name w:val="Emphasis"/>
    <w:basedOn w:val="Policepardfaut"/>
    <w:uiPriority w:val="20"/>
    <w:qFormat/>
    <w:rsid w:val="00B54693"/>
    <w:rPr>
      <w:i/>
      <w:iCs/>
    </w:rPr>
  </w:style>
  <w:style w:type="paragraph" w:styleId="Textedebulles">
    <w:name w:val="Balloon Text"/>
    <w:basedOn w:val="Normal"/>
    <w:link w:val="TextedebullesCar"/>
    <w:uiPriority w:val="99"/>
    <w:semiHidden/>
    <w:unhideWhenUsed/>
    <w:rsid w:val="00B54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4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4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46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6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469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54693"/>
    <w:rPr>
      <w:color w:val="0000FF"/>
      <w:u w:val="single"/>
    </w:rPr>
  </w:style>
  <w:style w:type="paragraph" w:styleId="NormalWeb">
    <w:name w:val="Normal (Web)"/>
    <w:basedOn w:val="Normal"/>
    <w:uiPriority w:val="99"/>
    <w:semiHidden/>
    <w:unhideWhenUsed/>
    <w:rsid w:val="00B546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
    <w:name w:val="legende"/>
    <w:basedOn w:val="Normal"/>
    <w:rsid w:val="00B546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redit">
    <w:name w:val="credit"/>
    <w:basedOn w:val="Policepardfaut"/>
    <w:rsid w:val="00B54693"/>
  </w:style>
  <w:style w:type="character" w:styleId="Accentuation">
    <w:name w:val="Emphasis"/>
    <w:basedOn w:val="Policepardfaut"/>
    <w:uiPriority w:val="20"/>
    <w:qFormat/>
    <w:rsid w:val="00B54693"/>
    <w:rPr>
      <w:i/>
      <w:iCs/>
    </w:rPr>
  </w:style>
  <w:style w:type="paragraph" w:styleId="Textedebulles">
    <w:name w:val="Balloon Text"/>
    <w:basedOn w:val="Normal"/>
    <w:link w:val="TextedebullesCar"/>
    <w:uiPriority w:val="99"/>
    <w:semiHidden/>
    <w:unhideWhenUsed/>
    <w:rsid w:val="00B546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4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9079">
      <w:bodyDiv w:val="1"/>
      <w:marLeft w:val="0"/>
      <w:marRight w:val="0"/>
      <w:marTop w:val="0"/>
      <w:marBottom w:val="0"/>
      <w:divBdr>
        <w:top w:val="none" w:sz="0" w:space="0" w:color="auto"/>
        <w:left w:val="none" w:sz="0" w:space="0" w:color="auto"/>
        <w:bottom w:val="none" w:sz="0" w:space="0" w:color="auto"/>
        <w:right w:val="none" w:sz="0" w:space="0" w:color="auto"/>
      </w:divBdr>
      <w:divsChild>
        <w:div w:id="1532258935">
          <w:marLeft w:val="0"/>
          <w:marRight w:val="0"/>
          <w:marTop w:val="0"/>
          <w:marBottom w:val="0"/>
          <w:divBdr>
            <w:top w:val="none" w:sz="0" w:space="0" w:color="auto"/>
            <w:left w:val="none" w:sz="0" w:space="0" w:color="auto"/>
            <w:bottom w:val="none" w:sz="0" w:space="0" w:color="auto"/>
            <w:right w:val="none" w:sz="0" w:space="0" w:color="auto"/>
          </w:divBdr>
          <w:divsChild>
            <w:div w:id="1098453189">
              <w:marLeft w:val="0"/>
              <w:marRight w:val="0"/>
              <w:marTop w:val="0"/>
              <w:marBottom w:val="0"/>
              <w:divBdr>
                <w:top w:val="none" w:sz="0" w:space="0" w:color="auto"/>
                <w:left w:val="none" w:sz="0" w:space="0" w:color="auto"/>
                <w:bottom w:val="none" w:sz="0" w:space="0" w:color="auto"/>
                <w:right w:val="none" w:sz="0" w:space="0" w:color="auto"/>
              </w:divBdr>
              <w:divsChild>
                <w:div w:id="87501808">
                  <w:marLeft w:val="0"/>
                  <w:marRight w:val="0"/>
                  <w:marTop w:val="0"/>
                  <w:marBottom w:val="0"/>
                  <w:divBdr>
                    <w:top w:val="none" w:sz="0" w:space="0" w:color="auto"/>
                    <w:left w:val="none" w:sz="0" w:space="0" w:color="auto"/>
                    <w:bottom w:val="none" w:sz="0" w:space="0" w:color="auto"/>
                    <w:right w:val="none" w:sz="0" w:space="0" w:color="auto"/>
                  </w:divBdr>
                </w:div>
                <w:div w:id="155069928">
                  <w:marLeft w:val="0"/>
                  <w:marRight w:val="0"/>
                  <w:marTop w:val="0"/>
                  <w:marBottom w:val="0"/>
                  <w:divBdr>
                    <w:top w:val="none" w:sz="0" w:space="0" w:color="auto"/>
                    <w:left w:val="none" w:sz="0" w:space="0" w:color="auto"/>
                    <w:bottom w:val="none" w:sz="0" w:space="0" w:color="auto"/>
                    <w:right w:val="none" w:sz="0" w:space="0" w:color="auto"/>
                  </w:divBdr>
                  <w:divsChild>
                    <w:div w:id="974412174">
                      <w:marLeft w:val="0"/>
                      <w:marRight w:val="0"/>
                      <w:marTop w:val="0"/>
                      <w:marBottom w:val="0"/>
                      <w:divBdr>
                        <w:top w:val="none" w:sz="0" w:space="0" w:color="auto"/>
                        <w:left w:val="none" w:sz="0" w:space="0" w:color="auto"/>
                        <w:bottom w:val="none" w:sz="0" w:space="0" w:color="auto"/>
                        <w:right w:val="none" w:sz="0" w:space="0" w:color="auto"/>
                      </w:divBdr>
                    </w:div>
                    <w:div w:id="12713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2331">
          <w:marLeft w:val="0"/>
          <w:marRight w:val="0"/>
          <w:marTop w:val="0"/>
          <w:marBottom w:val="0"/>
          <w:divBdr>
            <w:top w:val="none" w:sz="0" w:space="0" w:color="auto"/>
            <w:left w:val="none" w:sz="0" w:space="0" w:color="auto"/>
            <w:bottom w:val="none" w:sz="0" w:space="0" w:color="auto"/>
            <w:right w:val="none" w:sz="0" w:space="0" w:color="auto"/>
          </w:divBdr>
          <w:divsChild>
            <w:div w:id="764113507">
              <w:marLeft w:val="0"/>
              <w:marRight w:val="0"/>
              <w:marTop w:val="0"/>
              <w:marBottom w:val="0"/>
              <w:divBdr>
                <w:top w:val="none" w:sz="0" w:space="0" w:color="auto"/>
                <w:left w:val="none" w:sz="0" w:space="0" w:color="auto"/>
                <w:bottom w:val="none" w:sz="0" w:space="0" w:color="auto"/>
                <w:right w:val="none" w:sz="0" w:space="0" w:color="auto"/>
              </w:divBdr>
              <w:divsChild>
                <w:div w:id="903954574">
                  <w:marLeft w:val="0"/>
                  <w:marRight w:val="0"/>
                  <w:marTop w:val="0"/>
                  <w:marBottom w:val="0"/>
                  <w:divBdr>
                    <w:top w:val="none" w:sz="0" w:space="0" w:color="auto"/>
                    <w:left w:val="none" w:sz="0" w:space="0" w:color="auto"/>
                    <w:bottom w:val="none" w:sz="0" w:space="0" w:color="auto"/>
                    <w:right w:val="none" w:sz="0" w:space="0" w:color="auto"/>
                  </w:divBdr>
                  <w:divsChild>
                    <w:div w:id="20957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4408">
              <w:marLeft w:val="0"/>
              <w:marRight w:val="0"/>
              <w:marTop w:val="0"/>
              <w:marBottom w:val="0"/>
              <w:divBdr>
                <w:top w:val="none" w:sz="0" w:space="0" w:color="auto"/>
                <w:left w:val="none" w:sz="0" w:space="0" w:color="auto"/>
                <w:bottom w:val="none" w:sz="0" w:space="0" w:color="auto"/>
                <w:right w:val="none" w:sz="0" w:space="0" w:color="auto"/>
              </w:divBdr>
              <w:divsChild>
                <w:div w:id="2010524939">
                  <w:marLeft w:val="0"/>
                  <w:marRight w:val="0"/>
                  <w:marTop w:val="0"/>
                  <w:marBottom w:val="0"/>
                  <w:divBdr>
                    <w:top w:val="none" w:sz="0" w:space="0" w:color="auto"/>
                    <w:left w:val="none" w:sz="0" w:space="0" w:color="auto"/>
                    <w:bottom w:val="none" w:sz="0" w:space="0" w:color="auto"/>
                    <w:right w:val="none" w:sz="0" w:space="0" w:color="auto"/>
                  </w:divBdr>
                </w:div>
              </w:divsChild>
            </w:div>
            <w:div w:id="1333676736">
              <w:marLeft w:val="0"/>
              <w:marRight w:val="0"/>
              <w:marTop w:val="0"/>
              <w:marBottom w:val="0"/>
              <w:divBdr>
                <w:top w:val="none" w:sz="0" w:space="0" w:color="auto"/>
                <w:left w:val="none" w:sz="0" w:space="0" w:color="auto"/>
                <w:bottom w:val="none" w:sz="0" w:space="0" w:color="auto"/>
                <w:right w:val="none" w:sz="0" w:space="0" w:color="auto"/>
              </w:divBdr>
            </w:div>
            <w:div w:id="674764964">
              <w:marLeft w:val="0"/>
              <w:marRight w:val="0"/>
              <w:marTop w:val="0"/>
              <w:marBottom w:val="0"/>
              <w:divBdr>
                <w:top w:val="none" w:sz="0" w:space="0" w:color="auto"/>
                <w:left w:val="none" w:sz="0" w:space="0" w:color="auto"/>
                <w:bottom w:val="none" w:sz="0" w:space="0" w:color="auto"/>
                <w:right w:val="none" w:sz="0" w:space="0" w:color="auto"/>
              </w:divBdr>
              <w:divsChild>
                <w:div w:id="1055810441">
                  <w:marLeft w:val="0"/>
                  <w:marRight w:val="0"/>
                  <w:marTop w:val="0"/>
                  <w:marBottom w:val="0"/>
                  <w:divBdr>
                    <w:top w:val="none" w:sz="0" w:space="0" w:color="auto"/>
                    <w:left w:val="none" w:sz="0" w:space="0" w:color="auto"/>
                    <w:bottom w:val="none" w:sz="0" w:space="0" w:color="auto"/>
                    <w:right w:val="none" w:sz="0" w:space="0" w:color="auto"/>
                  </w:divBdr>
                </w:div>
                <w:div w:id="589781024">
                  <w:marLeft w:val="0"/>
                  <w:marRight w:val="0"/>
                  <w:marTop w:val="0"/>
                  <w:marBottom w:val="0"/>
                  <w:divBdr>
                    <w:top w:val="none" w:sz="0" w:space="0" w:color="auto"/>
                    <w:left w:val="none" w:sz="0" w:space="0" w:color="auto"/>
                    <w:bottom w:val="none" w:sz="0" w:space="0" w:color="auto"/>
                    <w:right w:val="none" w:sz="0" w:space="0" w:color="auto"/>
                  </w:divBdr>
                </w:div>
                <w:div w:id="1681466271">
                  <w:marLeft w:val="0"/>
                  <w:marRight w:val="0"/>
                  <w:marTop w:val="0"/>
                  <w:marBottom w:val="0"/>
                  <w:divBdr>
                    <w:top w:val="none" w:sz="0" w:space="0" w:color="auto"/>
                    <w:left w:val="none" w:sz="0" w:space="0" w:color="auto"/>
                    <w:bottom w:val="none" w:sz="0" w:space="0" w:color="auto"/>
                    <w:right w:val="none" w:sz="0" w:space="0" w:color="auto"/>
                  </w:divBdr>
                </w:div>
                <w:div w:id="355153681">
                  <w:marLeft w:val="0"/>
                  <w:marRight w:val="0"/>
                  <w:marTop w:val="0"/>
                  <w:marBottom w:val="0"/>
                  <w:divBdr>
                    <w:top w:val="none" w:sz="0" w:space="0" w:color="auto"/>
                    <w:left w:val="none" w:sz="0" w:space="0" w:color="auto"/>
                    <w:bottom w:val="none" w:sz="0" w:space="0" w:color="auto"/>
                    <w:right w:val="none" w:sz="0" w:space="0" w:color="auto"/>
                  </w:divBdr>
                </w:div>
              </w:divsChild>
            </w:div>
            <w:div w:id="13422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ie.fr/actualite/francois-clavairoly-la-france-a-oublie-que-la-foi-nest-pas-lobscurantisme-70702.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vie.fr/christianisme/francois-clavairoly-le-protestantisme-francais-devient-multiculturel-9458.ph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avie.fr/auteur/pierre-jova" TargetMode="External"/><Relationship Id="rId5" Type="http://schemas.openxmlformats.org/officeDocument/2006/relationships/hyperlink" Target="https://www.lavie.fr/auteur/pierre-jova" TargetMode="External"/><Relationship Id="rId10" Type="http://schemas.openxmlformats.org/officeDocument/2006/relationships/hyperlink" Target="https://www.lavie.fr/christianisme/temoignage/thierry-le-gall-au-parlement-il-existe-des-disciples-du-christ-qui-lisent-la-bible-82574.php" TargetMode="External"/><Relationship Id="rId4" Type="http://schemas.openxmlformats.org/officeDocument/2006/relationships/webSettings" Target="webSettings.xml"/><Relationship Id="rId9" Type="http://schemas.openxmlformats.org/officeDocument/2006/relationships/hyperlink" Target="https://www.lavie.fr/christianisme/eglise/les-defis-derwan-cloarec-nouveau-president-des-evangeliques-de-france-82762.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13002</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PMG</cp:lastModifiedBy>
  <cp:revision>1</cp:revision>
  <dcterms:created xsi:type="dcterms:W3CDTF">2022-07-20T13:17:00Z</dcterms:created>
  <dcterms:modified xsi:type="dcterms:W3CDTF">2022-07-20T13:17:00Z</dcterms:modified>
</cp:coreProperties>
</file>